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FBD4E" w14:textId="1BA1169C" w:rsidR="0018227C" w:rsidRPr="002E232B" w:rsidRDefault="005C365E" w:rsidP="00EA2A02">
      <w:pPr>
        <w:pStyle w:val="Title"/>
        <w:ind w:left="720" w:hanging="720"/>
      </w:pPr>
      <w:r w:rsidRPr="002E232B">
        <w:t>Technical report</w:t>
      </w:r>
      <w:r w:rsidR="009C310D" w:rsidRPr="002E232B">
        <w:t xml:space="preserve"> template</w:t>
      </w:r>
    </w:p>
    <w:p w14:paraId="2455138E" w14:textId="692A277D" w:rsidR="009C310D" w:rsidRPr="002E232B" w:rsidRDefault="005C10BB" w:rsidP="00C14014">
      <w:pPr>
        <w:pStyle w:val="Title"/>
      </w:pPr>
      <w:r w:rsidRPr="002E232B">
        <w:t>Part 1: Software mode</w:t>
      </w:r>
      <w:r w:rsidR="00F33F84" w:rsidRPr="002E232B">
        <w:t>l</w:t>
      </w:r>
      <w:r w:rsidRPr="002E232B">
        <w:t>ling</w:t>
      </w:r>
    </w:p>
    <w:p w14:paraId="0A1990D3" w14:textId="38E719C7" w:rsidR="009C310D" w:rsidRPr="002E232B" w:rsidRDefault="00FC4159" w:rsidP="009C310D">
      <w:pPr>
        <w:pStyle w:val="Heading1"/>
      </w:pPr>
      <w:r>
        <w:t xml:space="preserve">1. </w:t>
      </w:r>
      <w:r w:rsidR="00A249D0">
        <w:t>Analysis</w:t>
      </w:r>
    </w:p>
    <w:p w14:paraId="3BD6FCA6" w14:textId="40096924" w:rsidR="009C310D" w:rsidRPr="002E232B" w:rsidRDefault="009C310D" w:rsidP="009C310D">
      <w:pPr>
        <w:pStyle w:val="Heading2"/>
      </w:pPr>
      <w:r w:rsidRPr="002E232B">
        <w:t>1.1 Class diagram</w:t>
      </w:r>
    </w:p>
    <w:p w14:paraId="10E0F9C6" w14:textId="77777777" w:rsidR="009C310D" w:rsidRPr="002E232B" w:rsidRDefault="009C310D" w:rsidP="009C310D">
      <w:pPr>
        <w:pStyle w:val="ListParagraph"/>
        <w:numPr>
          <w:ilvl w:val="0"/>
          <w:numId w:val="2"/>
        </w:numPr>
        <w:rPr>
          <w:i/>
        </w:rPr>
      </w:pPr>
      <w:r w:rsidRPr="002E232B">
        <w:rPr>
          <w:i/>
        </w:rPr>
        <w:t>Create a class diagram from the 3dprintscheduler-main</w:t>
      </w:r>
    </w:p>
    <w:p w14:paraId="47E263CF" w14:textId="3F73F586" w:rsidR="00DC4E05" w:rsidRDefault="009C310D" w:rsidP="00DC4E05">
      <w:pPr>
        <w:pStyle w:val="ListParagraph"/>
        <w:numPr>
          <w:ilvl w:val="0"/>
          <w:numId w:val="2"/>
        </w:numPr>
        <w:rPr>
          <w:i/>
        </w:rPr>
      </w:pPr>
      <w:r w:rsidRPr="002E232B">
        <w:rPr>
          <w:i/>
        </w:rPr>
        <w:t>Note all the menu option actions the user can do in the 3Dprintschedular, which model classes are used for each action?</w:t>
      </w:r>
    </w:p>
    <w:p w14:paraId="14209E6E" w14:textId="77777777" w:rsidR="00064E08" w:rsidRPr="00064E08" w:rsidRDefault="00064E08" w:rsidP="00064E08">
      <w:pPr>
        <w:pStyle w:val="ListParagraph"/>
        <w:rPr>
          <w:i/>
        </w:rPr>
      </w:pPr>
    </w:p>
    <w:p w14:paraId="47A289D5" w14:textId="5DEE4771" w:rsidR="00EE6255" w:rsidRPr="00EE6255" w:rsidRDefault="00EE6255" w:rsidP="00EE6255">
      <w:pPr>
        <w:pStyle w:val="Heading3"/>
      </w:pPr>
      <w:r>
        <w:t>Class Diagram</w:t>
      </w:r>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3F755CB8" w:rsidR="007C58C9" w:rsidRDefault="00272029" w:rsidP="00272029">
      <w:pPr>
        <w:pStyle w:val="Caption"/>
        <w:rPr>
          <w:i w:val="0"/>
        </w:rPr>
      </w:pPr>
      <w:r>
        <w:t xml:space="preserve">Figure </w:t>
      </w:r>
      <w:r w:rsidR="003B6E9D">
        <w:fldChar w:fldCharType="begin"/>
      </w:r>
      <w:r w:rsidR="003B6E9D">
        <w:instrText xml:space="preserve"> SEQ Figure \* ARABIC </w:instrText>
      </w:r>
      <w:r w:rsidR="003B6E9D">
        <w:fldChar w:fldCharType="separate"/>
      </w:r>
      <w:r w:rsidR="00E4365E">
        <w:rPr>
          <w:noProof/>
        </w:rPr>
        <w:t>1</w:t>
      </w:r>
      <w:r w:rsidR="003B6E9D">
        <w:rPr>
          <w:noProof/>
        </w:rPr>
        <w:fldChar w:fldCharType="end"/>
      </w:r>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lastRenderedPageBreak/>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r>
        <w:t>Menu Options</w:t>
      </w:r>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5919A2AC" w14:textId="0A20A80C" w:rsidR="009C310D" w:rsidRPr="002E232B" w:rsidRDefault="009C310D" w:rsidP="009C310D">
      <w:pPr>
        <w:pStyle w:val="Heading2"/>
      </w:pPr>
      <w:r w:rsidRPr="002E232B">
        <w:t>1.2 Code smells</w:t>
      </w:r>
    </w:p>
    <w:p w14:paraId="562086E0" w14:textId="1336B653" w:rsidR="00BB47AA" w:rsidRPr="002E232B" w:rsidRDefault="00BB47AA" w:rsidP="00BB47AA">
      <w:pPr>
        <w:rPr>
          <w:i/>
        </w:rPr>
      </w:pPr>
      <w:r w:rsidRPr="002E232B">
        <w:rPr>
          <w:i/>
        </w:rPr>
        <w:t>Use the following format, see if you can find at</w:t>
      </w:r>
      <w:r w:rsidR="007131B8">
        <w:rPr>
          <w:i/>
        </w:rPr>
        <w:t xml:space="preserve"> </w:t>
      </w:r>
      <w:r w:rsidRPr="002E232B">
        <w:rPr>
          <w:i/>
        </w:rPr>
        <w:t xml:space="preserve">least </w:t>
      </w:r>
      <w:r w:rsidR="004D335E" w:rsidRPr="002E232B">
        <w:rPr>
          <w:i/>
        </w:rPr>
        <w:t>3</w:t>
      </w:r>
      <w:r w:rsidR="00227A62" w:rsidRPr="002E232B">
        <w:rPr>
          <w:i/>
        </w:rPr>
        <w:t>-</w:t>
      </w:r>
      <w:r w:rsidR="004D335E" w:rsidRPr="002E232B">
        <w:rPr>
          <w:i/>
        </w:rPr>
        <w:t>5</w:t>
      </w:r>
      <w:r w:rsidR="00227A62" w:rsidRPr="002E232B">
        <w:rPr>
          <w:i/>
        </w:rPr>
        <w:t xml:space="preserve"> code smells, depending on how </w:t>
      </w:r>
      <w:r w:rsidR="00FD4720" w:rsidRPr="002E232B">
        <w:rPr>
          <w:i/>
        </w:rPr>
        <w:t>impactful</w:t>
      </w:r>
      <w:r w:rsidR="00227A62" w:rsidRPr="002E232B">
        <w:rPr>
          <w:i/>
        </w:rPr>
        <w:t xml:space="preserve"> they are</w:t>
      </w:r>
    </w:p>
    <w:p w14:paraId="7D49CFC6" w14:textId="77777777" w:rsidR="00542A54" w:rsidRDefault="00542A54" w:rsidP="00542A54">
      <w:pPr>
        <w:rPr>
          <w:i/>
          <w:iCs/>
        </w:rPr>
      </w:pPr>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lastRenderedPageBreak/>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506C130D" w14:textId="24D914B0" w:rsidR="004C6078" w:rsidRDefault="004C6078" w:rsidP="004C6078">
      <w:pPr>
        <w:pStyle w:val="Heading2"/>
      </w:pPr>
      <w:r w:rsidRPr="002E232B">
        <w:t>1.</w:t>
      </w:r>
      <w:r w:rsidR="0093648B">
        <w:t>3 Structural problems in the code</w:t>
      </w:r>
    </w:p>
    <w:p w14:paraId="66CAA758" w14:textId="4C0F821B" w:rsidR="0093648B" w:rsidRDefault="0093648B" w:rsidP="0093648B">
      <w:pPr>
        <w:rPr>
          <w:i/>
          <w:iCs/>
        </w:rPr>
      </w:pPr>
      <w:r w:rsidRPr="00865602">
        <w:rPr>
          <w:i/>
          <w:iCs/>
        </w:rPr>
        <w:t xml:space="preserve">Write down </w:t>
      </w:r>
      <w:r w:rsidR="00E46F3F" w:rsidRPr="00865602">
        <w:rPr>
          <w:i/>
          <w:iCs/>
        </w:rPr>
        <w:t>bigger structural problems you found in the code</w:t>
      </w:r>
      <w:r w:rsidR="007131B8">
        <w:rPr>
          <w:i/>
          <w:iCs/>
        </w:rPr>
        <w:t xml:space="preserve"> (at least 2</w:t>
      </w:r>
      <w:r w:rsidR="005A7055">
        <w:rPr>
          <w:i/>
          <w:iCs/>
        </w:rPr>
        <w:t xml:space="preserve"> or more</w:t>
      </w:r>
      <w:r w:rsidR="007131B8">
        <w:rPr>
          <w:i/>
          <w:iCs/>
        </w:rPr>
        <w:t>)</w:t>
      </w:r>
      <w:r w:rsidR="009F6FB1" w:rsidRPr="00865602">
        <w:rPr>
          <w:i/>
          <w:iCs/>
        </w:rPr>
        <w:t>. These problems often involve multiple classes.</w:t>
      </w:r>
      <w:r w:rsidR="00865602" w:rsidRPr="00865602">
        <w:rPr>
          <w:i/>
          <w:iCs/>
        </w:rPr>
        <w:t xml:space="preserve"> </w:t>
      </w:r>
      <w:r w:rsidR="005A7055">
        <w:rPr>
          <w:i/>
          <w:iCs/>
        </w:rPr>
        <w:t xml:space="preserve">Write down where the problem </w:t>
      </w:r>
      <w:r w:rsidR="00B817E6">
        <w:rPr>
          <w:i/>
          <w:iCs/>
        </w:rPr>
        <w:t>lies and why this is a problem. Optional</w:t>
      </w:r>
      <w:r w:rsidR="004E0D0F">
        <w:rPr>
          <w:i/>
          <w:iCs/>
        </w:rPr>
        <w:t>:</w:t>
      </w:r>
      <w:r w:rsidR="00B817E6">
        <w:rPr>
          <w:i/>
          <w:iCs/>
        </w:rPr>
        <w:t xml:space="preserve"> </w:t>
      </w:r>
      <w:r w:rsidR="004E0D0F">
        <w:rPr>
          <w:i/>
          <w:iCs/>
        </w:rPr>
        <w:t>Also,</w:t>
      </w:r>
      <w:r w:rsidR="00B817E6">
        <w:rPr>
          <w:i/>
          <w:iCs/>
        </w:rPr>
        <w:t xml:space="preserve"> show diagrams to make it </w:t>
      </w:r>
      <w:r w:rsidR="004E0D0F">
        <w:rPr>
          <w:i/>
          <w:iCs/>
        </w:rPr>
        <w:t>cleare</w:t>
      </w:r>
      <w:r w:rsidR="00B817E6">
        <w:rPr>
          <w:i/>
          <w:iCs/>
        </w:rPr>
        <w:t>r.</w:t>
      </w:r>
      <w:r w:rsidR="00865602" w:rsidRPr="00865602">
        <w:rPr>
          <w:i/>
          <w:iCs/>
        </w:rPr>
        <w:br/>
      </w:r>
      <w:r w:rsidR="00865602" w:rsidRPr="00865602">
        <w:rPr>
          <w:i/>
          <w:iCs/>
        </w:rPr>
        <w:br/>
        <w:t>Hint: are the printer classes logical (and needed)?</w:t>
      </w:r>
    </w:p>
    <w:p w14:paraId="35232989" w14:textId="77777777" w:rsidR="00A808CB" w:rsidRDefault="00A808CB" w:rsidP="0093648B">
      <w:pPr>
        <w:rPr>
          <w:i/>
          <w:iCs/>
        </w:rPr>
      </w:pPr>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2E10754C">
            <wp:extent cx="2571779" cy="4198374"/>
            <wp:effectExtent l="0" t="0" r="0" b="571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
                    <pic:cNvPicPr/>
                  </pic:nvPicPr>
                  <pic:blipFill>
                    <a:blip r:embed="rId10"/>
                    <a:stretch>
                      <a:fillRect/>
                    </a:stretch>
                  </pic:blipFill>
                  <pic:spPr>
                    <a:xfrm>
                      <a:off x="0" y="0"/>
                      <a:ext cx="2610813" cy="4262096"/>
                    </a:xfrm>
                    <a:prstGeom prst="rect">
                      <a:avLst/>
                    </a:prstGeom>
                  </pic:spPr>
                </pic:pic>
              </a:graphicData>
            </a:graphic>
          </wp:inline>
        </w:drawing>
      </w:r>
    </w:p>
    <w:p w14:paraId="5491B903" w14:textId="604038C0" w:rsidR="0010048A" w:rsidRDefault="00272029" w:rsidP="00272029">
      <w:pPr>
        <w:pStyle w:val="Caption"/>
        <w:rPr>
          <w:i w:val="0"/>
          <w:iCs w:val="0"/>
        </w:rPr>
      </w:pPr>
      <w:r>
        <w:t xml:space="preserve">Figure </w:t>
      </w:r>
      <w:r w:rsidR="003B6E9D">
        <w:fldChar w:fldCharType="begin"/>
      </w:r>
      <w:r w:rsidR="003B6E9D">
        <w:instrText xml:space="preserve"> SEQ Figure \* ARABIC </w:instrText>
      </w:r>
      <w:r w:rsidR="003B6E9D">
        <w:fldChar w:fldCharType="separate"/>
      </w:r>
      <w:r w:rsidR="00E4365E">
        <w:rPr>
          <w:noProof/>
        </w:rPr>
        <w:t>2</w:t>
      </w:r>
      <w:r w:rsidR="003B6E9D">
        <w:rPr>
          <w:noProof/>
        </w:rPr>
        <w:fldChar w:fldCharType="end"/>
      </w:r>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28EEAC22">
            <wp:extent cx="2537938" cy="2346251"/>
            <wp:effectExtent l="0" t="0" r="2540" b="381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
                    <pic:cNvPicPr/>
                  </pic:nvPicPr>
                  <pic:blipFill>
                    <a:blip r:embed="rId11"/>
                    <a:stretch>
                      <a:fillRect/>
                    </a:stretch>
                  </pic:blipFill>
                  <pic:spPr>
                    <a:xfrm>
                      <a:off x="0" y="0"/>
                      <a:ext cx="2577487" cy="2382813"/>
                    </a:xfrm>
                    <a:prstGeom prst="rect">
                      <a:avLst/>
                    </a:prstGeom>
                  </pic:spPr>
                </pic:pic>
              </a:graphicData>
            </a:graphic>
          </wp:inline>
        </w:drawing>
      </w:r>
    </w:p>
    <w:p w14:paraId="16B28FF3" w14:textId="69AA6125" w:rsidR="00272029" w:rsidRDefault="00272029" w:rsidP="00272029">
      <w:pPr>
        <w:pStyle w:val="Caption"/>
      </w:pPr>
      <w:r>
        <w:t xml:space="preserve">Figure </w:t>
      </w:r>
      <w:r w:rsidR="003B6E9D">
        <w:fldChar w:fldCharType="begin"/>
      </w:r>
      <w:r w:rsidR="003B6E9D">
        <w:instrText xml:space="preserve"> SEQ Figure \* ARABIC </w:instrText>
      </w:r>
      <w:r w:rsidR="003B6E9D">
        <w:fldChar w:fldCharType="separate"/>
      </w:r>
      <w:r w:rsidR="00E4365E">
        <w:rPr>
          <w:noProof/>
        </w:rPr>
        <w:t>3</w:t>
      </w:r>
      <w:r w:rsidR="003B6E9D">
        <w:rPr>
          <w:noProof/>
        </w:rPr>
        <w:fldChar w:fldCharType="end"/>
      </w:r>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0D43CDF2" w14:textId="59644E7A" w:rsidR="00FC4159" w:rsidRDefault="00FC4159" w:rsidP="00084623">
      <w:pPr>
        <w:pStyle w:val="Heading1"/>
      </w:pPr>
      <w:r>
        <w:t>2. Design</w:t>
      </w:r>
    </w:p>
    <w:p w14:paraId="0012B165" w14:textId="70D75C08" w:rsidR="00C17C6B" w:rsidRPr="00C17C6B" w:rsidRDefault="00C17C6B" w:rsidP="00C17C6B">
      <w:r>
        <w:rPr>
          <w:i/>
          <w:iCs/>
        </w:rPr>
        <w:t>This chapter is about your design</w:t>
      </w:r>
      <w:r w:rsidR="001418FE">
        <w:rPr>
          <w:i/>
          <w:iCs/>
        </w:rPr>
        <w:t>,</w:t>
      </w:r>
      <w:r>
        <w:rPr>
          <w:i/>
          <w:iCs/>
        </w:rPr>
        <w:t xml:space="preserve"> so everything</w:t>
      </w:r>
      <w:r w:rsidR="00187F94">
        <w:rPr>
          <w:i/>
          <w:iCs/>
        </w:rPr>
        <w:t xml:space="preserve"> in here</w:t>
      </w:r>
      <w:r>
        <w:rPr>
          <w:i/>
          <w:iCs/>
        </w:rPr>
        <w:t xml:space="preserve"> should be done BEFORE you start coding!</w:t>
      </w:r>
    </w:p>
    <w:p w14:paraId="354C6583" w14:textId="39A4D1CD" w:rsidR="00FE3FCE" w:rsidRDefault="00FE3FCE" w:rsidP="00FE3FCE"/>
    <w:p w14:paraId="67CEA32B" w14:textId="54243B9B" w:rsidR="00FE3FCE" w:rsidRDefault="00FE3FCE" w:rsidP="00FE3FCE">
      <w:pPr>
        <w:pStyle w:val="Heading2"/>
      </w:pPr>
      <w:r>
        <w:t xml:space="preserve">2.1 </w:t>
      </w:r>
      <w:r w:rsidR="00FE7450">
        <w:t>Code improvements and SOLID principles</w:t>
      </w:r>
    </w:p>
    <w:p w14:paraId="07ED88D2" w14:textId="4CA50AF8" w:rsidR="00AC1FC2" w:rsidRDefault="00FE7450" w:rsidP="00A627F9">
      <w:pPr>
        <w:rPr>
          <w:i/>
          <w:iCs/>
        </w:rPr>
      </w:pPr>
      <w:r>
        <w:rPr>
          <w:i/>
          <w:iCs/>
        </w:rPr>
        <w:t xml:space="preserve">Design better code by applying </w:t>
      </w:r>
      <w:r w:rsidR="007F7022">
        <w:rPr>
          <w:i/>
          <w:iCs/>
        </w:rPr>
        <w:t xml:space="preserve">the SOLID principles and other improvements. Show diagrams that show how the new </w:t>
      </w:r>
      <w:r w:rsidR="00AC1FC2">
        <w:rPr>
          <w:i/>
          <w:iCs/>
        </w:rPr>
        <w:t>structure/code would look</w:t>
      </w:r>
      <w:r w:rsidR="00A627F9">
        <w:rPr>
          <w:i/>
          <w:iCs/>
        </w:rPr>
        <w:t xml:space="preserve"> and explain your solution.</w:t>
      </w:r>
    </w:p>
    <w:p w14:paraId="5CD13FF4" w14:textId="77777777" w:rsidR="007B76AD" w:rsidRDefault="007B76AD" w:rsidP="00A627F9">
      <w:pPr>
        <w:rPr>
          <w:i/>
          <w:iCs/>
        </w:rPr>
      </w:pPr>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2"/>
                    <a:stretch>
                      <a:fillRect/>
                    </a:stretch>
                  </pic:blipFill>
                  <pic:spPr>
                    <a:xfrm>
                      <a:off x="0" y="0"/>
                      <a:ext cx="5731510" cy="2993390"/>
                    </a:xfrm>
                    <a:prstGeom prst="rect">
                      <a:avLst/>
                    </a:prstGeom>
                  </pic:spPr>
                </pic:pic>
              </a:graphicData>
            </a:graphic>
          </wp:inline>
        </w:drawing>
      </w:r>
    </w:p>
    <w:p w14:paraId="3EC03187" w14:textId="2078483E" w:rsidR="00ED2810" w:rsidRDefault="00272029" w:rsidP="00272029">
      <w:pPr>
        <w:pStyle w:val="Caption"/>
      </w:pPr>
      <w:r>
        <w:t xml:space="preserve">Figure </w:t>
      </w:r>
      <w:r w:rsidR="003B6E9D">
        <w:fldChar w:fldCharType="begin"/>
      </w:r>
      <w:r w:rsidR="003B6E9D">
        <w:instrText xml:space="preserve"> SEQ Figure \* ARABIC </w:instrText>
      </w:r>
      <w:r w:rsidR="003B6E9D">
        <w:fldChar w:fldCharType="separate"/>
      </w:r>
      <w:r w:rsidR="00E4365E">
        <w:rPr>
          <w:noProof/>
        </w:rPr>
        <w:t>4</w:t>
      </w:r>
      <w:r w:rsidR="003B6E9D">
        <w:rPr>
          <w:noProof/>
        </w:rPr>
        <w:fldChar w:fldCharType="end"/>
      </w:r>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lastRenderedPageBreak/>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3"/>
                    <a:stretch>
                      <a:fillRect/>
                    </a:stretch>
                  </pic:blipFill>
                  <pic:spPr>
                    <a:xfrm>
                      <a:off x="0" y="0"/>
                      <a:ext cx="5731510" cy="3147060"/>
                    </a:xfrm>
                    <a:prstGeom prst="rect">
                      <a:avLst/>
                    </a:prstGeom>
                  </pic:spPr>
                </pic:pic>
              </a:graphicData>
            </a:graphic>
          </wp:inline>
        </w:drawing>
      </w:r>
    </w:p>
    <w:p w14:paraId="61ED5A40" w14:textId="46E71FC7" w:rsidR="008D258D" w:rsidRDefault="00272029" w:rsidP="00272029">
      <w:pPr>
        <w:pStyle w:val="Caption"/>
      </w:pPr>
      <w:r>
        <w:t xml:space="preserve">Figure </w:t>
      </w:r>
      <w:r w:rsidR="003B6E9D">
        <w:fldChar w:fldCharType="begin"/>
      </w:r>
      <w:r w:rsidR="003B6E9D">
        <w:instrText xml:space="preserve"> SEQ Figure \* ARABIC </w:instrText>
      </w:r>
      <w:r w:rsidR="003B6E9D">
        <w:fldChar w:fldCharType="separate"/>
      </w:r>
      <w:r w:rsidR="00E4365E">
        <w:rPr>
          <w:noProof/>
        </w:rPr>
        <w:t>5</w:t>
      </w:r>
      <w:r w:rsidR="003B6E9D">
        <w:rPr>
          <w:noProof/>
        </w:rPr>
        <w:fldChar w:fldCharType="end"/>
      </w:r>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77777777" w:rsidR="00272029" w:rsidRDefault="00272029" w:rsidP="00272029">
      <w:pPr>
        <w:keepNext/>
      </w:pPr>
      <w:r w:rsidRPr="00272029">
        <w:rPr>
          <w:noProof/>
        </w:rPr>
        <w:drawing>
          <wp:inline distT="0" distB="0" distL="0" distR="0" wp14:anchorId="6FF6B31D" wp14:editId="1FE1E669">
            <wp:extent cx="5731510" cy="1513840"/>
            <wp:effectExtent l="0" t="0" r="0" b="0"/>
            <wp:docPr id="149981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descr="A screenshot of a computer&#10;&#10;Description automatically generated"/>
                    <pic:cNvPicPr/>
                  </pic:nvPicPr>
                  <pic:blipFill>
                    <a:blip r:embed="rId14"/>
                    <a:stretch>
                      <a:fillRect/>
                    </a:stretch>
                  </pic:blipFill>
                  <pic:spPr>
                    <a:xfrm>
                      <a:off x="0" y="0"/>
                      <a:ext cx="5731510" cy="1513840"/>
                    </a:xfrm>
                    <a:prstGeom prst="rect">
                      <a:avLst/>
                    </a:prstGeom>
                  </pic:spPr>
                </pic:pic>
              </a:graphicData>
            </a:graphic>
          </wp:inline>
        </w:drawing>
      </w:r>
    </w:p>
    <w:p w14:paraId="020EC83C" w14:textId="698B5FB9" w:rsidR="009F6C35" w:rsidRDefault="00272029" w:rsidP="00272029">
      <w:pPr>
        <w:pStyle w:val="Caption"/>
      </w:pPr>
      <w:r>
        <w:t xml:space="preserve">Figure </w:t>
      </w:r>
      <w:r w:rsidR="003B6E9D">
        <w:fldChar w:fldCharType="begin"/>
      </w:r>
      <w:r w:rsidR="003B6E9D">
        <w:instrText xml:space="preserve"> SEQ Figure \* ARABIC </w:instrText>
      </w:r>
      <w:r w:rsidR="003B6E9D">
        <w:fldChar w:fldCharType="separate"/>
      </w:r>
      <w:r w:rsidR="00E4365E">
        <w:rPr>
          <w:noProof/>
        </w:rPr>
        <w:t>6</w:t>
      </w:r>
      <w:r w:rsidR="003B6E9D">
        <w:rPr>
          <w:noProof/>
        </w:rPr>
        <w:fldChar w:fldCharType="end"/>
      </w:r>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6F8CF30B">
            <wp:extent cx="5731510" cy="1172210"/>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
                    <pic:cNvPicPr/>
                  </pic:nvPicPr>
                  <pic:blipFill>
                    <a:blip r:embed="rId15"/>
                    <a:stretch>
                      <a:fillRect/>
                    </a:stretch>
                  </pic:blipFill>
                  <pic:spPr>
                    <a:xfrm>
                      <a:off x="0" y="0"/>
                      <a:ext cx="5731510" cy="1172210"/>
                    </a:xfrm>
                    <a:prstGeom prst="rect">
                      <a:avLst/>
                    </a:prstGeom>
                  </pic:spPr>
                </pic:pic>
              </a:graphicData>
            </a:graphic>
          </wp:inline>
        </w:drawing>
      </w:r>
    </w:p>
    <w:p w14:paraId="07A707E0" w14:textId="76209130" w:rsidR="009F6C35" w:rsidRPr="009F6C35" w:rsidRDefault="00386923" w:rsidP="00386923">
      <w:pPr>
        <w:pStyle w:val="Caption"/>
      </w:pPr>
      <w:r>
        <w:t xml:space="preserve">Figure </w:t>
      </w:r>
      <w:r w:rsidR="003B6E9D">
        <w:fldChar w:fldCharType="begin"/>
      </w:r>
      <w:r w:rsidR="003B6E9D">
        <w:instrText xml:space="preserve"> SEQ Figure \* ARABIC </w:instrText>
      </w:r>
      <w:r w:rsidR="003B6E9D">
        <w:fldChar w:fldCharType="separate"/>
      </w:r>
      <w:r w:rsidR="00E4365E">
        <w:rPr>
          <w:noProof/>
        </w:rPr>
        <w:t>7</w:t>
      </w:r>
      <w:r w:rsidR="003B6E9D">
        <w:rPr>
          <w:noProof/>
        </w:rPr>
        <w:fldChar w:fldCharType="end"/>
      </w:r>
      <w:r>
        <w:t xml:space="preserve"> Example usage</w:t>
      </w:r>
    </w:p>
    <w:p w14:paraId="1F18DCDC" w14:textId="4CC0487B" w:rsidR="00386923" w:rsidRDefault="001A52B7" w:rsidP="00386923">
      <w:pPr>
        <w:keepNext/>
      </w:pPr>
      <w:r>
        <w:lastRenderedPageBreak/>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5BC59BFD">
            <wp:extent cx="5731510" cy="1381760"/>
            <wp:effectExtent l="0" t="0" r="0" b="2540"/>
            <wp:docPr id="58095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descr="A screenshot of a computer&#10;&#10;Description automatically generated"/>
                    <pic:cNvPicPr/>
                  </pic:nvPicPr>
                  <pic:blipFill>
                    <a:blip r:embed="rId16"/>
                    <a:stretch>
                      <a:fillRect/>
                    </a:stretch>
                  </pic:blipFill>
                  <pic:spPr>
                    <a:xfrm>
                      <a:off x="0" y="0"/>
                      <a:ext cx="5731510" cy="1381760"/>
                    </a:xfrm>
                    <a:prstGeom prst="rect">
                      <a:avLst/>
                    </a:prstGeom>
                  </pic:spPr>
                </pic:pic>
              </a:graphicData>
            </a:graphic>
          </wp:inline>
        </w:drawing>
      </w:r>
    </w:p>
    <w:p w14:paraId="762DF6F7" w14:textId="172B1866" w:rsidR="00C42C6A" w:rsidRPr="007B76AD" w:rsidRDefault="00386923" w:rsidP="00386923">
      <w:pPr>
        <w:pStyle w:val="Caption"/>
      </w:pPr>
      <w:r>
        <w:t xml:space="preserve">Figure </w:t>
      </w:r>
      <w:r w:rsidR="003B6E9D">
        <w:fldChar w:fldCharType="begin"/>
      </w:r>
      <w:r w:rsidR="003B6E9D">
        <w:instrText xml:space="preserve"> SEQ Figure \* ARABIC </w:instrText>
      </w:r>
      <w:r w:rsidR="003B6E9D">
        <w:fldChar w:fldCharType="separate"/>
      </w:r>
      <w:r w:rsidR="00E4365E">
        <w:rPr>
          <w:noProof/>
        </w:rPr>
        <w:t>8</w:t>
      </w:r>
      <w:r w:rsidR="003B6E9D">
        <w:rPr>
          <w:noProof/>
        </w:rPr>
        <w:fldChar w:fldCharType="end"/>
      </w:r>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77E610C4" w14:textId="562C799B" w:rsidR="00BB0567" w:rsidRDefault="00BB0567" w:rsidP="00BB0567">
      <w:pPr>
        <w:pStyle w:val="Heading2"/>
      </w:pPr>
      <w:r>
        <w:lastRenderedPageBreak/>
        <w:t>2.2 Design patterns</w:t>
      </w:r>
    </w:p>
    <w:p w14:paraId="7B0C4EB1" w14:textId="3707E19A" w:rsidR="00BB0567" w:rsidRDefault="00C17C6B" w:rsidP="00BB0567">
      <w:pPr>
        <w:rPr>
          <w:i/>
          <w:iCs/>
        </w:rPr>
      </w:pPr>
      <w:r>
        <w:rPr>
          <w:i/>
          <w:iCs/>
        </w:rPr>
        <w:t xml:space="preserve">Discuss which design patterns you apply and why these would improve your code. Make sure to include diagrams to make it </w:t>
      </w:r>
      <w:r w:rsidR="004B317D">
        <w:rPr>
          <w:i/>
          <w:iCs/>
        </w:rPr>
        <w:t>clearer</w:t>
      </w:r>
      <w:r>
        <w:rPr>
          <w:i/>
          <w:iCs/>
        </w:rPr>
        <w:t xml:space="preserve">. </w:t>
      </w:r>
      <w:r w:rsidR="00BC2C60">
        <w:rPr>
          <w:i/>
          <w:iCs/>
        </w:rPr>
        <w:t>Hint: see if you can apply at</w:t>
      </w:r>
      <w:r w:rsidR="00834325">
        <w:rPr>
          <w:i/>
          <w:iCs/>
        </w:rPr>
        <w:t xml:space="preserve"> </w:t>
      </w:r>
      <w:r w:rsidR="00BC2C60">
        <w:rPr>
          <w:i/>
          <w:iCs/>
        </w:rPr>
        <w:t>least 3-5 design patterns</w:t>
      </w:r>
    </w:p>
    <w:p w14:paraId="71BEB6FB" w14:textId="77777777" w:rsidR="00BC2C60" w:rsidRDefault="00BC2C60" w:rsidP="00BB0567">
      <w:pPr>
        <w:rPr>
          <w:i/>
          <w:iCs/>
        </w:rPr>
      </w:pPr>
    </w:p>
    <w:p w14:paraId="61BCFB2E" w14:textId="028B59FD" w:rsidR="00BC2C60" w:rsidRDefault="004A4F5F" w:rsidP="00BB0567">
      <w:pPr>
        <w:rPr>
          <w:i/>
          <w:iCs/>
        </w:rPr>
      </w:pPr>
      <w:r>
        <w:rPr>
          <w:i/>
          <w:iCs/>
        </w:rPr>
        <w:t>Ask yourself these questions for each design pattern</w:t>
      </w:r>
      <w:r w:rsidR="00BC2C60">
        <w:rPr>
          <w:i/>
          <w:iCs/>
        </w:rPr>
        <w:t>:</w:t>
      </w:r>
    </w:p>
    <w:p w14:paraId="5AD0BA5B" w14:textId="50CA5590" w:rsidR="00BC2C60" w:rsidRPr="002E232B" w:rsidRDefault="00834325" w:rsidP="00BC2C60">
      <w:pPr>
        <w:pStyle w:val="ListParagraph"/>
        <w:numPr>
          <w:ilvl w:val="0"/>
          <w:numId w:val="4"/>
        </w:numPr>
        <w:rPr>
          <w:i/>
          <w:iCs/>
        </w:rPr>
      </w:pPr>
      <w:r>
        <w:rPr>
          <w:i/>
          <w:iCs/>
        </w:rPr>
        <w:t>What type of problems do you have in the code?</w:t>
      </w:r>
    </w:p>
    <w:p w14:paraId="148A0D8D" w14:textId="4A3188E9" w:rsidR="00BC2C60" w:rsidRPr="002E232B" w:rsidRDefault="00834325" w:rsidP="00BC2C60">
      <w:pPr>
        <w:pStyle w:val="ListParagraph"/>
        <w:numPr>
          <w:ilvl w:val="0"/>
          <w:numId w:val="4"/>
        </w:numPr>
        <w:rPr>
          <w:i/>
          <w:iCs/>
        </w:rPr>
      </w:pPr>
      <w:r>
        <w:rPr>
          <w:i/>
          <w:iCs/>
        </w:rPr>
        <w:t>Is there a design pattern that solve this problem?</w:t>
      </w:r>
    </w:p>
    <w:p w14:paraId="0F36A18F" w14:textId="1A7479CE" w:rsidR="00BC2C60" w:rsidRPr="002E232B" w:rsidRDefault="00834325" w:rsidP="00BC2C60">
      <w:pPr>
        <w:pStyle w:val="ListParagraph"/>
        <w:numPr>
          <w:ilvl w:val="0"/>
          <w:numId w:val="4"/>
        </w:numPr>
        <w:rPr>
          <w:i/>
          <w:iCs/>
        </w:rPr>
      </w:pPr>
      <w:r>
        <w:rPr>
          <w:i/>
          <w:iCs/>
        </w:rPr>
        <w:t>How does this design pattern solve this problem?</w:t>
      </w:r>
    </w:p>
    <w:p w14:paraId="145EEE3B" w14:textId="6D23694B" w:rsidR="00834325" w:rsidRDefault="00834325" w:rsidP="00BC2C60">
      <w:pPr>
        <w:pStyle w:val="ListParagraph"/>
        <w:numPr>
          <w:ilvl w:val="0"/>
          <w:numId w:val="4"/>
        </w:numPr>
        <w:rPr>
          <w:i/>
          <w:iCs/>
        </w:rPr>
      </w:pPr>
      <w:r>
        <w:rPr>
          <w:i/>
          <w:iCs/>
        </w:rPr>
        <w:t>Show/discuss how you going to apply this pattern</w:t>
      </w:r>
    </w:p>
    <w:p w14:paraId="6CB79271" w14:textId="1F803431" w:rsidR="00BC2C60" w:rsidRDefault="00BC2C60" w:rsidP="00BC2C60">
      <w:pPr>
        <w:pStyle w:val="ListParagraph"/>
        <w:numPr>
          <w:ilvl w:val="0"/>
          <w:numId w:val="4"/>
        </w:numPr>
        <w:rPr>
          <w:i/>
          <w:iCs/>
        </w:rPr>
      </w:pPr>
      <w:r w:rsidRPr="002E232B">
        <w:rPr>
          <w:i/>
          <w:iCs/>
        </w:rPr>
        <w:t>Convince the reader that you made the code better</w:t>
      </w:r>
    </w:p>
    <w:p w14:paraId="596F84CF" w14:textId="77777777" w:rsidR="00DE05DD" w:rsidRDefault="00DE05DD" w:rsidP="00DE05DD">
      <w:pPr>
        <w:rPr>
          <w:i/>
          <w:iCs/>
          <w:lang w:val="ru-RU"/>
        </w:rPr>
      </w:pPr>
    </w:p>
    <w:p w14:paraId="1E47F7DD" w14:textId="77777777" w:rsidR="008A117D" w:rsidRPr="008A117D" w:rsidRDefault="008A117D" w:rsidP="008A117D">
      <w:pPr>
        <w:pStyle w:val="Heading4"/>
      </w:pPr>
      <w:r w:rsidRPr="008A117D">
        <w:t>2.2.1</w:t>
      </w:r>
      <w:r w:rsidRPr="008A117D">
        <w:rPr>
          <w:lang/>
        </w:rPr>
        <w:t>. Adapter Pattern</w:t>
      </w:r>
    </w:p>
    <w:p w14:paraId="49FC8950" w14:textId="77777777" w:rsidR="008A117D" w:rsidRPr="008A117D" w:rsidRDefault="008A117D" w:rsidP="008A117D">
      <w:pPr>
        <w:rPr>
          <w:i/>
          <w:iCs/>
        </w:rPr>
      </w:pPr>
      <w:r w:rsidRPr="008A117D">
        <w:rPr>
          <w:b/>
          <w:bCs/>
          <w:i/>
          <w:iCs/>
        </w:rPr>
        <w:t>Issue:</w:t>
      </w:r>
      <w:r w:rsidRPr="008A117D">
        <w:rPr>
          <w:i/>
          <w:iCs/>
        </w:rPr>
        <w:t xml:space="preserve"> The original code tightly coupled the JSON parsing logic with the application logic, violating the Single Responsibility Principle and making it difficult to:</w:t>
      </w:r>
    </w:p>
    <w:p w14:paraId="782CAC75" w14:textId="77777777" w:rsidR="008A117D" w:rsidRPr="008A117D" w:rsidRDefault="008A117D" w:rsidP="008A117D">
      <w:pPr>
        <w:numPr>
          <w:ilvl w:val="0"/>
          <w:numId w:val="16"/>
        </w:numPr>
        <w:rPr>
          <w:i/>
          <w:iCs/>
        </w:rPr>
      </w:pPr>
      <w:r w:rsidRPr="008A117D">
        <w:rPr>
          <w:i/>
          <w:iCs/>
        </w:rPr>
        <w:t>Extend support to new data formats (e.g., XML, CSV).</w:t>
      </w:r>
    </w:p>
    <w:p w14:paraId="64E10202" w14:textId="77777777" w:rsidR="008A117D" w:rsidRPr="008A117D" w:rsidRDefault="008A117D" w:rsidP="008A117D">
      <w:pPr>
        <w:numPr>
          <w:ilvl w:val="0"/>
          <w:numId w:val="16"/>
        </w:numPr>
        <w:rPr>
          <w:i/>
          <w:iCs/>
        </w:rPr>
      </w:pPr>
      <w:r w:rsidRPr="008A117D">
        <w:rPr>
          <w:i/>
          <w:iCs/>
        </w:rPr>
        <w:t>Maintain or modify the parsing logic without affecting the core logic.</w:t>
      </w:r>
    </w:p>
    <w:p w14:paraId="2716EA29" w14:textId="77777777" w:rsidR="008A117D" w:rsidRPr="008A117D" w:rsidRDefault="008A117D" w:rsidP="008A117D">
      <w:pPr>
        <w:numPr>
          <w:ilvl w:val="0"/>
          <w:numId w:val="16"/>
        </w:numPr>
        <w:rPr>
          <w:i/>
          <w:iCs/>
        </w:rPr>
      </w:pPr>
      <w:r w:rsidRPr="008A117D">
        <w:rPr>
          <w:i/>
          <w:iCs/>
        </w:rPr>
        <w:t>Test the application independently of the data format.</w:t>
      </w:r>
      <w:r w:rsidRPr="008A117D">
        <w:rPr>
          <w:i/>
          <w:iCs/>
        </w:rPr>
        <w:br/>
      </w:r>
    </w:p>
    <w:p w14:paraId="3521DBCB" w14:textId="77777777" w:rsidR="008A117D" w:rsidRPr="008A117D" w:rsidRDefault="008A117D" w:rsidP="008A117D">
      <w:pPr>
        <w:rPr>
          <w:i/>
          <w:iCs/>
        </w:rPr>
      </w:pPr>
      <w:r w:rsidRPr="008A117D">
        <w:rPr>
          <w:b/>
          <w:bCs/>
          <w:i/>
          <w:iCs/>
        </w:rPr>
        <w:t>Fix:</w:t>
      </w:r>
      <w:r w:rsidRPr="008A117D">
        <w:rPr>
          <w:i/>
          <w:iCs/>
        </w:rPr>
        <w:t xml:space="preserve"> Applied the Adapter Pattern to decouple data sources from the application logic and standardize data handling:</w:t>
      </w:r>
    </w:p>
    <w:p w14:paraId="6EF9DDB9" w14:textId="77777777" w:rsidR="008A117D" w:rsidRPr="008A117D" w:rsidRDefault="008A117D" w:rsidP="008A117D">
      <w:pPr>
        <w:numPr>
          <w:ilvl w:val="0"/>
          <w:numId w:val="17"/>
        </w:numPr>
        <w:rPr>
          <w:i/>
          <w:iCs/>
        </w:rPr>
      </w:pPr>
      <w:r w:rsidRPr="008A117D">
        <w:rPr>
          <w:i/>
          <w:iCs/>
        </w:rPr>
        <w:t xml:space="preserve">All data sources (JSON, XML, CSV, etc.) are now converted into a common HashMap format. This is done via </w:t>
      </w:r>
      <w:r w:rsidRPr="008A117D">
        <w:rPr>
          <w:rStyle w:val="SubtitleChar"/>
        </w:rPr>
        <w:t>“ISourceAdapter”</w:t>
      </w:r>
      <w:r w:rsidRPr="008A117D">
        <w:rPr>
          <w:i/>
          <w:iCs/>
        </w:rPr>
        <w:t xml:space="preserve"> implementations (e.g., </w:t>
      </w:r>
      <w:r w:rsidRPr="008A117D">
        <w:rPr>
          <w:rStyle w:val="SubtitleChar"/>
        </w:rPr>
        <w:t>“JsonAdapter”</w:t>
      </w:r>
      <w:r w:rsidRPr="008A117D">
        <w:rPr>
          <w:i/>
          <w:iCs/>
        </w:rPr>
        <w:t>).</w:t>
      </w:r>
    </w:p>
    <w:p w14:paraId="02BC0064" w14:textId="77777777" w:rsidR="008A117D" w:rsidRPr="008A117D" w:rsidRDefault="008A117D" w:rsidP="008A117D">
      <w:pPr>
        <w:numPr>
          <w:ilvl w:val="0"/>
          <w:numId w:val="17"/>
        </w:numPr>
        <w:rPr>
          <w:i/>
          <w:iCs/>
        </w:rPr>
      </w:pPr>
      <w:r w:rsidRPr="008A117D">
        <w:rPr>
          <w:i/>
          <w:iCs/>
        </w:rPr>
        <w:t xml:space="preserve">Each model (Print, Spool, Printer) now includes a </w:t>
      </w:r>
      <w:r w:rsidRPr="008A117D">
        <w:rPr>
          <w:rStyle w:val="SubtitleChar"/>
        </w:rPr>
        <w:t>“fromMap”</w:t>
      </w:r>
      <w:r w:rsidRPr="008A117D">
        <w:rPr>
          <w:i/>
          <w:iCs/>
        </w:rPr>
        <w:t xml:space="preserve"> method, which encapsulates the logic for creating an instance of the model from a HashMap. This simplifies object creation and centralizes it within the models.</w:t>
      </w:r>
    </w:p>
    <w:p w14:paraId="0167AB50" w14:textId="77777777" w:rsidR="008A117D" w:rsidRPr="008A117D" w:rsidRDefault="008A117D" w:rsidP="008A117D">
      <w:pPr>
        <w:numPr>
          <w:ilvl w:val="0"/>
          <w:numId w:val="17"/>
        </w:numPr>
        <w:rPr>
          <w:i/>
          <w:iCs/>
        </w:rPr>
      </w:pPr>
      <w:r w:rsidRPr="008A117D">
        <w:rPr>
          <w:i/>
          <w:iCs/>
        </w:rPr>
        <w:t xml:space="preserve">The core application logic interacts only with the </w:t>
      </w:r>
      <w:r w:rsidRPr="008A117D">
        <w:rPr>
          <w:rStyle w:val="SubtitleChar"/>
        </w:rPr>
        <w:t>“ISourceAdapter”</w:t>
      </w:r>
      <w:r w:rsidRPr="008A117D">
        <w:rPr>
          <w:i/>
          <w:iCs/>
        </w:rPr>
        <w:t xml:space="preserve"> interface, which ensures data is provided in a consistent HashMap format, regardless of the original source.</w:t>
      </w:r>
    </w:p>
    <w:p w14:paraId="0123CB46" w14:textId="77777777" w:rsidR="008A117D" w:rsidRPr="008A117D" w:rsidRDefault="008A117D" w:rsidP="008A117D">
      <w:pPr>
        <w:rPr>
          <w:i/>
          <w:iCs/>
        </w:rPr>
      </w:pPr>
    </w:p>
    <w:p w14:paraId="5539F12C" w14:textId="77777777" w:rsidR="008A117D" w:rsidRPr="008A117D" w:rsidRDefault="008A117D" w:rsidP="008A117D">
      <w:pPr>
        <w:rPr>
          <w:i/>
          <w:iCs/>
        </w:rPr>
      </w:pPr>
      <w:r w:rsidRPr="008A117D">
        <w:rPr>
          <w:i/>
          <w:iCs/>
        </w:rPr>
        <w:t>Diagram 9 illustrates how adapters transform various data sources into a unified format that the application can easily consume.</w:t>
      </w:r>
    </w:p>
    <w:p w14:paraId="2AE60D44" w14:textId="77777777" w:rsidR="008A117D" w:rsidRPr="008A117D" w:rsidRDefault="008A117D" w:rsidP="008A117D">
      <w:pPr>
        <w:rPr>
          <w:i/>
          <w:iCs/>
        </w:rPr>
      </w:pPr>
      <w:r w:rsidRPr="008A117D">
        <w:rPr>
          <w:i/>
          <w:iCs/>
        </w:rPr>
        <w:drawing>
          <wp:inline distT="0" distB="0" distL="0" distR="0" wp14:anchorId="6B0A0927" wp14:editId="7B0E0949">
            <wp:extent cx="1701800" cy="2438400"/>
            <wp:effectExtent l="0" t="0" r="0" b="0"/>
            <wp:docPr id="201621074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descr="A diagram of a computer system&#10;&#10;Description automatically generated"/>
                    <pic:cNvPicPr/>
                  </pic:nvPicPr>
                  <pic:blipFill>
                    <a:blip r:embed="rId17"/>
                    <a:stretch>
                      <a:fillRect/>
                    </a:stretch>
                  </pic:blipFill>
                  <pic:spPr>
                    <a:xfrm>
                      <a:off x="0" y="0"/>
                      <a:ext cx="1701800" cy="2438400"/>
                    </a:xfrm>
                    <a:prstGeom prst="rect">
                      <a:avLst/>
                    </a:prstGeom>
                  </pic:spPr>
                </pic:pic>
              </a:graphicData>
            </a:graphic>
          </wp:inline>
        </w:drawing>
      </w:r>
    </w:p>
    <w:p w14:paraId="5697C56A" w14:textId="5B56FE92"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E4365E">
        <w:rPr>
          <w:i/>
          <w:iCs/>
          <w:noProof/>
        </w:rPr>
        <w:t>9</w:t>
      </w:r>
      <w:r w:rsidRPr="008A117D">
        <w:rPr>
          <w:i/>
          <w:iCs/>
        </w:rPr>
        <w:fldChar w:fldCharType="end"/>
      </w:r>
      <w:r w:rsidRPr="008A117D">
        <w:rPr>
          <w:i/>
          <w:iCs/>
        </w:rPr>
        <w:t>. Adapter Pattern</w:t>
      </w:r>
    </w:p>
    <w:p w14:paraId="177D59F0" w14:textId="77777777" w:rsidR="008A117D" w:rsidRPr="008A117D" w:rsidRDefault="008A117D" w:rsidP="008A117D">
      <w:pPr>
        <w:rPr>
          <w:i/>
          <w:iCs/>
        </w:rPr>
      </w:pPr>
      <w:r w:rsidRPr="008A117D">
        <w:rPr>
          <w:b/>
          <w:bCs/>
          <w:i/>
          <w:iCs/>
        </w:rPr>
        <w:lastRenderedPageBreak/>
        <w:t xml:space="preserve">Justification: </w:t>
      </w:r>
      <w:r w:rsidRPr="008A117D">
        <w:rPr>
          <w:i/>
          <w:iCs/>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3EF00B47" w14:textId="77777777" w:rsidR="008A117D" w:rsidRPr="008A117D" w:rsidRDefault="008A117D" w:rsidP="008A117D">
      <w:pPr>
        <w:rPr>
          <w:i/>
          <w:iCs/>
        </w:rPr>
      </w:pPr>
    </w:p>
    <w:p w14:paraId="19ED7A63" w14:textId="77777777" w:rsidR="008A117D" w:rsidRPr="008A117D" w:rsidRDefault="008A117D" w:rsidP="008A117D">
      <w:pPr>
        <w:pStyle w:val="Heading4"/>
      </w:pPr>
      <w:r w:rsidRPr="008A117D">
        <w:t>2.2.2 Factory Pattern</w:t>
      </w:r>
    </w:p>
    <w:p w14:paraId="467CE867" w14:textId="77777777" w:rsidR="008A117D" w:rsidRPr="008A117D" w:rsidRDefault="008A117D" w:rsidP="008A117D">
      <w:pPr>
        <w:rPr>
          <w:i/>
          <w:iCs/>
        </w:rPr>
      </w:pPr>
      <w:r w:rsidRPr="008A117D">
        <w:rPr>
          <w:b/>
          <w:bCs/>
          <w:i/>
          <w:iCs/>
        </w:rPr>
        <w:t>Issue:</w:t>
      </w:r>
      <w:r w:rsidRPr="008A117D">
        <w:rPr>
          <w:i/>
          <w:iCs/>
        </w:rPr>
        <w:t xml:space="preserve"> The original code tightly couples the logic for reading and creating “Printer” objects with the “PrinterManager” class. This causes several issues:</w:t>
      </w:r>
    </w:p>
    <w:p w14:paraId="40EC9959" w14:textId="77777777" w:rsidR="008A117D" w:rsidRPr="008A117D" w:rsidRDefault="008A117D" w:rsidP="008A117D">
      <w:pPr>
        <w:numPr>
          <w:ilvl w:val="0"/>
          <w:numId w:val="18"/>
        </w:numPr>
        <w:rPr>
          <w:i/>
          <w:iCs/>
        </w:rPr>
      </w:pPr>
      <w:r w:rsidRPr="008A117D">
        <w:rPr>
          <w:i/>
          <w:iCs/>
        </w:rPr>
        <w:t xml:space="preserve">The </w:t>
      </w:r>
      <w:r w:rsidRPr="008A117D">
        <w:rPr>
          <w:rStyle w:val="SubtitleChar"/>
        </w:rPr>
        <w:t>“addPrinter”</w:t>
      </w:r>
      <w:r w:rsidRPr="008A117D">
        <w:rPr>
          <w:i/>
          <w:iCs/>
        </w:rPr>
        <w:t xml:space="preserve"> method in </w:t>
      </w:r>
      <w:r w:rsidRPr="008A117D">
        <w:rPr>
          <w:rStyle w:val="SubtitleChar"/>
        </w:rPr>
        <w:t>“PrinterManager”</w:t>
      </w:r>
      <w:r w:rsidRPr="008A117D">
        <w:rPr>
          <w:i/>
          <w:iCs/>
        </w:rPr>
        <w:t xml:space="preserve"> is overloaded with the responsibility of creating different types of Printer objects.</w:t>
      </w:r>
    </w:p>
    <w:p w14:paraId="4FC3D4AE" w14:textId="77777777" w:rsidR="008A117D" w:rsidRPr="008A117D" w:rsidRDefault="008A117D" w:rsidP="008A117D">
      <w:pPr>
        <w:numPr>
          <w:ilvl w:val="0"/>
          <w:numId w:val="18"/>
        </w:numPr>
        <w:rPr>
          <w:i/>
          <w:iCs/>
        </w:rPr>
      </w:pPr>
      <w:r w:rsidRPr="008A117D">
        <w:rPr>
          <w:i/>
          <w:iCs/>
        </w:rPr>
        <w:t xml:space="preserve">Adding a new printer type (e.g., </w:t>
      </w:r>
      <w:r w:rsidRPr="008A117D">
        <w:rPr>
          <w:rStyle w:val="SubtitleChar"/>
        </w:rPr>
        <w:t>“ResinPrinter”</w:t>
      </w:r>
      <w:r w:rsidRPr="008A117D">
        <w:rPr>
          <w:i/>
          <w:iCs/>
        </w:rPr>
        <w:t xml:space="preserve">) requires modifying the </w:t>
      </w:r>
      <w:r w:rsidRPr="008A117D">
        <w:rPr>
          <w:rStyle w:val="SubtitleChar"/>
        </w:rPr>
        <w:t>“addPrinter”</w:t>
      </w:r>
      <w:r w:rsidRPr="008A117D">
        <w:rPr>
          <w:i/>
          <w:iCs/>
        </w:rPr>
        <w:t xml:space="preserve"> method, which violates the Open/Closed Principle (OCP).</w:t>
      </w:r>
    </w:p>
    <w:p w14:paraId="26C2FFE3" w14:textId="77777777" w:rsidR="008A117D" w:rsidRPr="008A117D" w:rsidRDefault="008A117D" w:rsidP="008A117D">
      <w:pPr>
        <w:numPr>
          <w:ilvl w:val="0"/>
          <w:numId w:val="18"/>
        </w:numPr>
        <w:rPr>
          <w:i/>
          <w:iCs/>
        </w:rPr>
      </w:pPr>
      <w:r w:rsidRPr="008A117D">
        <w:rPr>
          <w:i/>
          <w:iCs/>
        </w:rPr>
        <w:t xml:space="preserve">The creation logic for printers is embedded into </w:t>
      </w:r>
      <w:r w:rsidRPr="008A117D">
        <w:rPr>
          <w:rStyle w:val="SubtitleChar"/>
        </w:rPr>
        <w:t>“PrinterManager”</w:t>
      </w:r>
      <w:r w:rsidRPr="008A117D">
        <w:rPr>
          <w:i/>
          <w:iCs/>
        </w:rPr>
        <w:t>, making it hard to reuse in other parts of the application.</w:t>
      </w:r>
    </w:p>
    <w:p w14:paraId="21DF77CA" w14:textId="77777777" w:rsidR="008A117D" w:rsidRPr="008A117D" w:rsidRDefault="008A117D" w:rsidP="008A117D">
      <w:pPr>
        <w:rPr>
          <w:i/>
          <w:iCs/>
        </w:rPr>
      </w:pPr>
    </w:p>
    <w:p w14:paraId="15034F6F" w14:textId="77777777" w:rsidR="008A117D" w:rsidRPr="008A117D" w:rsidRDefault="008A117D" w:rsidP="008A117D">
      <w:pPr>
        <w:rPr>
          <w:i/>
          <w:iCs/>
          <w:lang/>
        </w:rPr>
      </w:pPr>
      <w:r w:rsidRPr="008A117D">
        <w:rPr>
          <w:b/>
          <w:bCs/>
          <w:i/>
          <w:iCs/>
          <w:lang/>
        </w:rPr>
        <w:t>Fix:</w:t>
      </w:r>
      <w:r w:rsidRPr="008A117D">
        <w:rPr>
          <w:i/>
          <w:iCs/>
          <w:lang/>
        </w:rPr>
        <w:t xml:space="preserve"> Applied the Factory Pattern to decouple printer creation logic from the “PrinterManager” and integrate it with “Mapper”:</w:t>
      </w:r>
    </w:p>
    <w:p w14:paraId="3B0B2101" w14:textId="77777777" w:rsidR="008A117D" w:rsidRPr="008A117D" w:rsidRDefault="008A117D" w:rsidP="008A117D">
      <w:pPr>
        <w:numPr>
          <w:ilvl w:val="0"/>
          <w:numId w:val="19"/>
        </w:numPr>
        <w:rPr>
          <w:i/>
          <w:iCs/>
          <w:lang/>
        </w:rPr>
      </w:pPr>
      <w:r w:rsidRPr="008A117D">
        <w:rPr>
          <w:i/>
          <w:iCs/>
          <w:lang/>
        </w:rPr>
        <w:t xml:space="preserve">Introduced a </w:t>
      </w:r>
      <w:r w:rsidRPr="008A117D">
        <w:rPr>
          <w:rStyle w:val="SubtitleChar"/>
          <w:lang/>
        </w:rPr>
        <w:t>“PrinterFactory”</w:t>
      </w:r>
      <w:r w:rsidRPr="008A117D">
        <w:rPr>
          <w:i/>
          <w:iCs/>
          <w:lang/>
        </w:rPr>
        <w:t xml:space="preserve"> class to encapsulate the logic for creating </w:t>
      </w:r>
      <w:r w:rsidRPr="008A117D">
        <w:rPr>
          <w:rStyle w:val="SubtitleChar"/>
          <w:lang/>
        </w:rPr>
        <w:t>“Printer”</w:t>
      </w:r>
      <w:r w:rsidRPr="008A117D">
        <w:rPr>
          <w:i/>
          <w:iCs/>
          <w:lang/>
        </w:rPr>
        <w:t xml:space="preserve"> objects.</w:t>
      </w:r>
    </w:p>
    <w:p w14:paraId="34FDE860" w14:textId="77777777" w:rsidR="008A117D" w:rsidRPr="008A117D" w:rsidRDefault="008A117D" w:rsidP="008A117D">
      <w:pPr>
        <w:numPr>
          <w:ilvl w:val="0"/>
          <w:numId w:val="19"/>
        </w:numPr>
        <w:rPr>
          <w:i/>
          <w:iCs/>
          <w:lang/>
        </w:rPr>
      </w:pPr>
      <w:r w:rsidRPr="008A117D">
        <w:rPr>
          <w:i/>
          <w:iCs/>
          <w:lang/>
        </w:rPr>
        <w:t xml:space="preserve">The </w:t>
      </w:r>
      <w:r w:rsidRPr="008A117D">
        <w:rPr>
          <w:rStyle w:val="SubtitleChar"/>
          <w:lang/>
        </w:rPr>
        <w:t>“PrinterFactory”</w:t>
      </w:r>
      <w:r w:rsidRPr="008A117D">
        <w:rPr>
          <w:i/>
          <w:iCs/>
          <w:lang/>
        </w:rPr>
        <w:t xml:space="preserve"> class determines the correct type of </w:t>
      </w:r>
      <w:r w:rsidRPr="008A117D">
        <w:rPr>
          <w:rStyle w:val="SubtitleChar"/>
          <w:lang/>
        </w:rPr>
        <w:t>“Printer”</w:t>
      </w:r>
      <w:r w:rsidRPr="008A117D">
        <w:rPr>
          <w:i/>
          <w:iCs/>
          <w:lang/>
        </w:rPr>
        <w:t xml:space="preserve"> to create based on the “type” field, ensuring consistent and reusable logic.</w:t>
      </w:r>
    </w:p>
    <w:p w14:paraId="0BC86985" w14:textId="77777777" w:rsidR="008A117D" w:rsidRPr="008A117D" w:rsidRDefault="008A117D" w:rsidP="008A117D">
      <w:pPr>
        <w:numPr>
          <w:ilvl w:val="0"/>
          <w:numId w:val="19"/>
        </w:numPr>
        <w:rPr>
          <w:i/>
          <w:iCs/>
          <w:lang/>
        </w:rPr>
      </w:pPr>
      <w:r w:rsidRPr="008A117D">
        <w:rPr>
          <w:i/>
          <w:iCs/>
          <w:lang/>
        </w:rPr>
        <w:t xml:space="preserve">Removed direct printer creation logic from </w:t>
      </w:r>
      <w:r w:rsidRPr="008A117D">
        <w:rPr>
          <w:rStyle w:val="SubtitleChar"/>
          <w:lang/>
        </w:rPr>
        <w:t>“PrinterManager”</w:t>
      </w:r>
      <w:r w:rsidRPr="008A117D">
        <w:rPr>
          <w:i/>
          <w:iCs/>
          <w:lang/>
        </w:rPr>
        <w:t xml:space="preserve"> and delegated it to the </w:t>
      </w:r>
      <w:r w:rsidRPr="008A117D">
        <w:rPr>
          <w:rStyle w:val="SubtitleChar"/>
          <w:lang/>
        </w:rPr>
        <w:t>“PrinterFactory”</w:t>
      </w:r>
      <w:r w:rsidRPr="008A117D">
        <w:rPr>
          <w:i/>
          <w:iCs/>
          <w:lang/>
        </w:rPr>
        <w:t xml:space="preserve">. The </w:t>
      </w:r>
      <w:r w:rsidRPr="008A117D">
        <w:rPr>
          <w:rStyle w:val="SubtitleChar"/>
          <w:lang/>
        </w:rPr>
        <w:t>“Mapper”</w:t>
      </w:r>
      <w:r w:rsidRPr="008A117D">
        <w:rPr>
          <w:i/>
          <w:iCs/>
          <w:lang/>
        </w:rPr>
        <w:t xml:space="preserve"> now directly utilizes the factory to create “Printer” objects from data.</w:t>
      </w:r>
      <w:r w:rsidRPr="008A117D">
        <w:rPr>
          <w:i/>
          <w:iCs/>
        </w:rPr>
        <w:br/>
      </w:r>
    </w:p>
    <w:p w14:paraId="2284C11A" w14:textId="77777777" w:rsidR="008A117D" w:rsidRPr="008A117D" w:rsidRDefault="008A117D" w:rsidP="008A117D">
      <w:pPr>
        <w:rPr>
          <w:i/>
          <w:iCs/>
        </w:rPr>
      </w:pPr>
      <w:r w:rsidRPr="008A117D">
        <w:rPr>
          <w:b/>
          <w:bCs/>
          <w:i/>
          <w:iCs/>
        </w:rPr>
        <w:t xml:space="preserve">Justification: </w:t>
      </w:r>
      <w:r w:rsidRPr="008A117D">
        <w:rPr>
          <w:i/>
          <w:iCs/>
        </w:rPr>
        <w:t>The Factory Pattern centralizes printer creation logic in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making the system modular, maintainable, and extensible. Adding new printer types requires changes only in the factory, adhering to the Open/Closed Principle, while </w:t>
      </w:r>
      <w:r w:rsidRPr="008A117D">
        <w:rPr>
          <w:rStyle w:val="SubtitleChar"/>
        </w:rPr>
        <w:t>“Mapper”</w:t>
      </w:r>
      <w:r w:rsidRPr="008A117D">
        <w:rPr>
          <w:i/>
          <w:iCs/>
        </w:rPr>
        <w:t> and </w:t>
      </w:r>
      <w:r w:rsidRPr="008A117D">
        <w:rPr>
          <w:rStyle w:val="SubtitleChar"/>
        </w:rPr>
        <w:t>“PrinterManager”</w:t>
      </w:r>
      <w:r w:rsidRPr="008A117D">
        <w:rPr>
          <w:i/>
          <w:iCs/>
        </w:rPr>
        <w:t> remain focused on their respective responsibilities. This separation ensures consistency, reduces duplication, and simplifies future modifications, making the code cleaner and easier to manage, as illustrated in Figure 10</w:t>
      </w:r>
    </w:p>
    <w:p w14:paraId="59F0B53F" w14:textId="77777777" w:rsidR="008A117D" w:rsidRPr="008A117D" w:rsidRDefault="008A117D" w:rsidP="008A117D">
      <w:pPr>
        <w:rPr>
          <w:i/>
          <w:iCs/>
        </w:rPr>
      </w:pPr>
    </w:p>
    <w:p w14:paraId="02661193" w14:textId="77777777" w:rsidR="008A117D" w:rsidRPr="008A117D" w:rsidRDefault="008A117D" w:rsidP="008A117D">
      <w:pPr>
        <w:rPr>
          <w:i/>
          <w:iCs/>
        </w:rPr>
      </w:pPr>
      <w:r w:rsidRPr="008A117D">
        <w:rPr>
          <w:i/>
          <w:iCs/>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18"/>
                    <a:stretch>
                      <a:fillRect/>
                    </a:stretch>
                  </pic:blipFill>
                  <pic:spPr>
                    <a:xfrm>
                      <a:off x="0" y="0"/>
                      <a:ext cx="1514512" cy="2605849"/>
                    </a:xfrm>
                    <a:prstGeom prst="rect">
                      <a:avLst/>
                    </a:prstGeom>
                  </pic:spPr>
                </pic:pic>
              </a:graphicData>
            </a:graphic>
          </wp:inline>
        </w:drawing>
      </w:r>
    </w:p>
    <w:p w14:paraId="20BCE628" w14:textId="5AFFDF7A"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E4365E">
        <w:rPr>
          <w:i/>
          <w:iCs/>
          <w:noProof/>
        </w:rPr>
        <w:t>10</w:t>
      </w:r>
      <w:r w:rsidRPr="008A117D">
        <w:rPr>
          <w:i/>
          <w:iCs/>
        </w:rPr>
        <w:fldChar w:fldCharType="end"/>
      </w:r>
      <w:r w:rsidRPr="008A117D">
        <w:rPr>
          <w:i/>
          <w:iCs/>
        </w:rPr>
        <w:t>. Factory-based creation of Print objects.</w:t>
      </w:r>
    </w:p>
    <w:p w14:paraId="09D65764" w14:textId="77777777" w:rsidR="008A117D" w:rsidRPr="008A117D" w:rsidRDefault="008A117D" w:rsidP="008A117D">
      <w:pPr>
        <w:pStyle w:val="Heading4"/>
      </w:pPr>
      <w:r w:rsidRPr="008A117D">
        <w:lastRenderedPageBreak/>
        <w:t>2.2.4 Singleton Pattern</w:t>
      </w:r>
    </w:p>
    <w:p w14:paraId="7EE34D0C" w14:textId="77777777" w:rsidR="008A117D" w:rsidRPr="008A117D" w:rsidRDefault="008A117D" w:rsidP="008A117D">
      <w:pPr>
        <w:rPr>
          <w:i/>
          <w:iCs/>
        </w:rPr>
      </w:pPr>
      <w:r w:rsidRPr="008A117D">
        <w:rPr>
          <w:b/>
          <w:bCs/>
          <w:i/>
          <w:iCs/>
        </w:rPr>
        <w:t>Issue:</w:t>
      </w:r>
      <w:r w:rsidRPr="008A117D">
        <w:rPr>
          <w:i/>
          <w:iCs/>
        </w:rPr>
        <w:t xml:space="preserve"> The current implementation of </w:t>
      </w:r>
      <w:r w:rsidRPr="008A117D">
        <w:rPr>
          <w:rStyle w:val="SubtitleChar"/>
        </w:rPr>
        <w:t>“PrinterManager”</w:t>
      </w:r>
      <w:r w:rsidRPr="008A117D">
        <w:rPr>
          <w:i/>
          <w:iCs/>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8A117D" w:rsidRDefault="008A117D" w:rsidP="008A117D">
      <w:pPr>
        <w:rPr>
          <w:i/>
          <w:iCs/>
        </w:rPr>
      </w:pPr>
      <w:r w:rsidRPr="008A117D">
        <w:rPr>
          <w:b/>
          <w:bCs/>
          <w:i/>
          <w:iCs/>
          <w:lang/>
        </w:rPr>
        <w:t>Fix:</w:t>
      </w:r>
      <w:r w:rsidRPr="008A117D">
        <w:rPr>
          <w:i/>
          <w:iCs/>
          <w:lang/>
        </w:rPr>
        <w:t xml:space="preserve"> </w:t>
      </w:r>
    </w:p>
    <w:p w14:paraId="0676C757" w14:textId="77777777" w:rsidR="008A117D" w:rsidRPr="008A117D" w:rsidRDefault="008A117D" w:rsidP="008A117D">
      <w:pPr>
        <w:numPr>
          <w:ilvl w:val="0"/>
          <w:numId w:val="20"/>
        </w:numPr>
        <w:rPr>
          <w:i/>
          <w:iCs/>
        </w:rPr>
      </w:pPr>
      <w:r w:rsidRPr="008A117D">
        <w:rPr>
          <w:i/>
          <w:iCs/>
        </w:rPr>
        <w:t xml:space="preserve">Made the </w:t>
      </w:r>
      <w:r w:rsidRPr="008A117D">
        <w:rPr>
          <w:rStyle w:val="SubtitleChar"/>
        </w:rPr>
        <w:t>“PrinterManager”</w:t>
      </w:r>
      <w:r w:rsidRPr="008A117D">
        <w:rPr>
          <w:i/>
          <w:iCs/>
        </w:rPr>
        <w:t xml:space="preserve"> constructor private to prevent external instantiation.</w:t>
      </w:r>
    </w:p>
    <w:p w14:paraId="15CA07C9" w14:textId="77777777" w:rsidR="008A117D" w:rsidRPr="008A117D" w:rsidRDefault="008A117D" w:rsidP="008A117D">
      <w:pPr>
        <w:numPr>
          <w:ilvl w:val="0"/>
          <w:numId w:val="20"/>
        </w:numPr>
        <w:rPr>
          <w:i/>
          <w:iCs/>
        </w:rPr>
      </w:pPr>
      <w:r w:rsidRPr="008A117D">
        <w:rPr>
          <w:i/>
          <w:iCs/>
        </w:rPr>
        <w:t xml:space="preserve">Introduced a static getInstance method to ensure only one instance of </w:t>
      </w:r>
      <w:r w:rsidRPr="008A117D">
        <w:rPr>
          <w:rStyle w:val="SubtitleChar"/>
        </w:rPr>
        <w:t>“PrinterManager”</w:t>
      </w:r>
      <w:r w:rsidRPr="008A117D">
        <w:rPr>
          <w:i/>
          <w:iCs/>
        </w:rPr>
        <w:t xml:space="preserve"> is created and shared across the application.</w:t>
      </w:r>
    </w:p>
    <w:p w14:paraId="02995FD2" w14:textId="77777777" w:rsidR="008A117D" w:rsidRPr="008A117D" w:rsidRDefault="008A117D" w:rsidP="008A117D">
      <w:pPr>
        <w:numPr>
          <w:ilvl w:val="0"/>
          <w:numId w:val="20"/>
        </w:numPr>
        <w:rPr>
          <w:i/>
          <w:iCs/>
        </w:rPr>
      </w:pPr>
      <w:r w:rsidRPr="008A117D">
        <w:rPr>
          <w:i/>
          <w:iCs/>
        </w:rPr>
        <w:t>Ensured that all operations, such as adding printers, managing spools, and assigning tasks, are performed on a single centralized instance.</w:t>
      </w:r>
    </w:p>
    <w:p w14:paraId="50FDBECC" w14:textId="77777777" w:rsidR="008A117D" w:rsidRPr="008A117D" w:rsidRDefault="008A117D" w:rsidP="008A117D">
      <w:pPr>
        <w:numPr>
          <w:ilvl w:val="0"/>
          <w:numId w:val="20"/>
        </w:numPr>
        <w:rPr>
          <w:i/>
          <w:iCs/>
        </w:rPr>
      </w:pPr>
      <w:r w:rsidRPr="008A117D">
        <w:rPr>
          <w:i/>
          <w:iCs/>
        </w:rPr>
        <w:t xml:space="preserve">Replaced direct instantiations of </w:t>
      </w:r>
      <w:r w:rsidRPr="008A117D">
        <w:rPr>
          <w:rStyle w:val="SubtitleChar"/>
        </w:rPr>
        <w:t>“PrinterManager”</w:t>
      </w:r>
      <w:r w:rsidRPr="008A117D">
        <w:rPr>
          <w:i/>
          <w:iCs/>
        </w:rPr>
        <w:t xml:space="preserve"> in </w:t>
      </w:r>
      <w:r w:rsidRPr="008A117D">
        <w:rPr>
          <w:rStyle w:val="SubtitleChar"/>
        </w:rPr>
        <w:t>“Facade”</w:t>
      </w:r>
      <w:r w:rsidRPr="008A117D">
        <w:rPr>
          <w:i/>
          <w:iCs/>
        </w:rPr>
        <w:t xml:space="preserve"> with </w:t>
      </w:r>
      <w:r w:rsidRPr="008A117D">
        <w:rPr>
          <w:rStyle w:val="SubtitleChar"/>
        </w:rPr>
        <w:t>“PrinterManager.getInstance()”</w:t>
      </w:r>
      <w:r w:rsidRPr="008A117D">
        <w:rPr>
          <w:i/>
          <w:iCs/>
        </w:rPr>
        <w:t xml:space="preserve"> to guarantee consistent access to the shared instance.</w:t>
      </w:r>
      <w:r w:rsidRPr="008A117D">
        <w:rPr>
          <w:i/>
          <w:iCs/>
        </w:rPr>
        <w:br/>
      </w:r>
    </w:p>
    <w:p w14:paraId="318D8B34" w14:textId="77777777" w:rsidR="008A117D" w:rsidRPr="008A117D" w:rsidRDefault="008A117D" w:rsidP="008A117D">
      <w:pPr>
        <w:rPr>
          <w:i/>
          <w:iCs/>
        </w:rPr>
      </w:pPr>
      <w:r w:rsidRPr="008A117D">
        <w:rPr>
          <w:b/>
          <w:bCs/>
          <w:i/>
          <w:iCs/>
        </w:rPr>
        <w:t xml:space="preserve">Justification: </w:t>
      </w:r>
      <w:r w:rsidRPr="008A117D">
        <w:rPr>
          <w:i/>
          <w:iCs/>
        </w:rPr>
        <w:t xml:space="preserve">The Singleton Pattern directly addresses the problem by ensuring that only one instance of </w:t>
      </w:r>
      <w:r w:rsidRPr="008A117D">
        <w:rPr>
          <w:rStyle w:val="SubtitleChar"/>
        </w:rPr>
        <w:t>PrinterManager</w:t>
      </w:r>
      <w:r w:rsidRPr="008A117D">
        <w:rPr>
          <w:i/>
          <w:iCs/>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p>
    <w:p w14:paraId="1E22145F" w14:textId="77777777" w:rsidR="008A117D" w:rsidRPr="008A117D" w:rsidRDefault="008A117D" w:rsidP="008A117D">
      <w:pPr>
        <w:rPr>
          <w:i/>
          <w:iCs/>
        </w:rPr>
      </w:pPr>
      <w:r w:rsidRPr="008A117D">
        <w:rPr>
          <w:i/>
          <w:iCs/>
        </w:rPr>
        <w:t xml:space="preserve">(Figure 11) illustrates the Singleton Pattern applied to </w:t>
      </w:r>
      <w:r w:rsidRPr="008A117D">
        <w:rPr>
          <w:rStyle w:val="SubtitleChar"/>
        </w:rPr>
        <w:t>PrinterManager</w:t>
      </w:r>
      <w:r w:rsidRPr="008A117D">
        <w:rPr>
          <w:i/>
          <w:iCs/>
        </w:rPr>
        <w:t>, ensuring a single, shared instance accessed globally through Facade and preventing multiple conflicting instances.</w:t>
      </w:r>
    </w:p>
    <w:p w14:paraId="1C74491F" w14:textId="77777777" w:rsidR="008A117D" w:rsidRPr="008A117D" w:rsidRDefault="008A117D" w:rsidP="008A117D">
      <w:pPr>
        <w:rPr>
          <w:i/>
          <w:iCs/>
        </w:rPr>
      </w:pPr>
    </w:p>
    <w:p w14:paraId="3425DE1D" w14:textId="77777777" w:rsidR="008A117D" w:rsidRPr="008A117D" w:rsidRDefault="008A117D" w:rsidP="008A117D">
      <w:pPr>
        <w:rPr>
          <w:i/>
          <w:iCs/>
        </w:rPr>
      </w:pPr>
      <w:r w:rsidRPr="008A117D">
        <w:rPr>
          <w:i/>
          <w:iCs/>
          <w:lang w:val="ru-RU"/>
        </w:rPr>
        <w:drawing>
          <wp:inline distT="0" distB="0" distL="0" distR="0" wp14:anchorId="681859E0" wp14:editId="093CC576">
            <wp:extent cx="1727200" cy="1384300"/>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19"/>
                    <a:stretch>
                      <a:fillRect/>
                    </a:stretch>
                  </pic:blipFill>
                  <pic:spPr>
                    <a:xfrm>
                      <a:off x="0" y="0"/>
                      <a:ext cx="1727200" cy="1384300"/>
                    </a:xfrm>
                    <a:prstGeom prst="rect">
                      <a:avLst/>
                    </a:prstGeom>
                  </pic:spPr>
                </pic:pic>
              </a:graphicData>
            </a:graphic>
          </wp:inline>
        </w:drawing>
      </w:r>
    </w:p>
    <w:p w14:paraId="2BC6CCB0" w14:textId="1A685018"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E4365E">
        <w:rPr>
          <w:i/>
          <w:iCs/>
          <w:noProof/>
        </w:rPr>
        <w:t>11</w:t>
      </w:r>
      <w:r w:rsidRPr="008A117D">
        <w:rPr>
          <w:i/>
          <w:iCs/>
        </w:rPr>
        <w:fldChar w:fldCharType="end"/>
      </w:r>
      <w:r w:rsidRPr="008A117D">
        <w:rPr>
          <w:i/>
          <w:iCs/>
        </w:rPr>
        <w:t xml:space="preserve">. Singleton Pattern implementation for centralized </w:t>
      </w:r>
      <w:r w:rsidRPr="008A117D">
        <w:rPr>
          <w:rStyle w:val="SubtitleChar"/>
        </w:rPr>
        <w:t>PrinterManager</w:t>
      </w:r>
      <w:r w:rsidRPr="008A117D">
        <w:rPr>
          <w:i/>
          <w:iCs/>
        </w:rPr>
        <w:t xml:space="preserve"> instance</w:t>
      </w:r>
    </w:p>
    <w:p w14:paraId="620E97EE" w14:textId="77777777" w:rsidR="008A117D" w:rsidRDefault="008A117D" w:rsidP="008A117D">
      <w:pPr>
        <w:rPr>
          <w:i/>
          <w:iCs/>
          <w:lang w:val="ru-RU"/>
        </w:rPr>
      </w:pPr>
    </w:p>
    <w:p w14:paraId="04A740BA" w14:textId="5EF7C35C" w:rsidR="008A117D" w:rsidRPr="008A117D" w:rsidRDefault="008A117D" w:rsidP="008A117D">
      <w:pPr>
        <w:pStyle w:val="Heading4"/>
      </w:pPr>
      <w:r w:rsidRPr="008A117D">
        <w:t>2.2.5 Facade Pattern</w:t>
      </w:r>
    </w:p>
    <w:p w14:paraId="1F6AC94F" w14:textId="77777777" w:rsidR="008A117D" w:rsidRPr="008A117D" w:rsidRDefault="008A117D" w:rsidP="008A117D">
      <w:pPr>
        <w:rPr>
          <w:i/>
          <w:iCs/>
          <w:lang w:val="ru-RU"/>
        </w:rPr>
      </w:pPr>
      <w:r w:rsidRPr="008A117D">
        <w:rPr>
          <w:b/>
          <w:bCs/>
          <w:i/>
          <w:iCs/>
        </w:rPr>
        <w:t>Issue:</w:t>
      </w:r>
      <w:r w:rsidRPr="008A117D">
        <w:rPr>
          <w:i/>
          <w:iCs/>
        </w:rPr>
        <w:t xml:space="preserve"> The original implementation of </w:t>
      </w:r>
      <w:r w:rsidRPr="008A117D">
        <w:rPr>
          <w:rStyle w:val="SubtitleChar"/>
        </w:rPr>
        <w:t>“Main”</w:t>
      </w:r>
      <w:r w:rsidRPr="008A117D">
        <w:rPr>
          <w:i/>
          <w:iCs/>
        </w:rPr>
        <w:t xml:space="preserve"> directly handles logic for user input, file management, and interactions with </w:t>
      </w:r>
      <w:r w:rsidRPr="008A117D">
        <w:rPr>
          <w:rStyle w:val="SubtitleChar"/>
        </w:rPr>
        <w:t>“PrinterManager”</w:t>
      </w:r>
      <w:r w:rsidRPr="008A117D">
        <w:rPr>
          <w:i/>
          <w:iCs/>
        </w:rPr>
        <w:t>. This creates several issues:</w:t>
      </w:r>
    </w:p>
    <w:p w14:paraId="5EB995D8" w14:textId="77777777" w:rsidR="008A117D" w:rsidRPr="008A117D" w:rsidRDefault="008A117D" w:rsidP="008A117D">
      <w:pPr>
        <w:numPr>
          <w:ilvl w:val="0"/>
          <w:numId w:val="21"/>
        </w:numPr>
        <w:rPr>
          <w:i/>
          <w:iCs/>
        </w:rPr>
      </w:pPr>
      <w:r w:rsidRPr="008A117D">
        <w:rPr>
          <w:rStyle w:val="SubtitleChar"/>
        </w:rPr>
        <w:t>“Main”</w:t>
      </w:r>
      <w:r w:rsidRPr="008A117D">
        <w:rPr>
          <w:i/>
          <w:iCs/>
        </w:rPr>
        <w:t xml:space="preserve"> integrates user input handling, file operations, and printer management, violating the Single Responsibility Principle.</w:t>
      </w:r>
    </w:p>
    <w:p w14:paraId="10B65783" w14:textId="77777777" w:rsidR="008A117D" w:rsidRPr="008A117D" w:rsidRDefault="008A117D" w:rsidP="008A117D">
      <w:pPr>
        <w:numPr>
          <w:ilvl w:val="0"/>
          <w:numId w:val="21"/>
        </w:numPr>
        <w:rPr>
          <w:i/>
          <w:iCs/>
        </w:rPr>
      </w:pPr>
      <w:r w:rsidRPr="008A117D">
        <w:rPr>
          <w:i/>
          <w:iCs/>
        </w:rPr>
        <w:t>“Main” is overly large, mixing different concerns, making it difficult to maintain or extend.</w:t>
      </w:r>
    </w:p>
    <w:p w14:paraId="3E48007A" w14:textId="77777777" w:rsidR="008A117D" w:rsidRPr="008A117D" w:rsidRDefault="008A117D" w:rsidP="008A117D">
      <w:pPr>
        <w:numPr>
          <w:ilvl w:val="0"/>
          <w:numId w:val="21"/>
        </w:numPr>
        <w:rPr>
          <w:i/>
          <w:iCs/>
          <w:lang/>
        </w:rPr>
      </w:pPr>
      <w:r w:rsidRPr="008A117D">
        <w:rPr>
          <w:i/>
          <w:iCs/>
        </w:rPr>
        <w:t>Tasks like menu display and command processing are implemented redundantly, complicating code reuse.</w:t>
      </w:r>
    </w:p>
    <w:p w14:paraId="6B471186" w14:textId="77777777" w:rsidR="008A117D" w:rsidRPr="008A117D" w:rsidRDefault="008A117D" w:rsidP="008A117D">
      <w:pPr>
        <w:rPr>
          <w:i/>
          <w:iCs/>
        </w:rPr>
      </w:pPr>
      <w:r w:rsidRPr="008A117D">
        <w:rPr>
          <w:b/>
          <w:bCs/>
          <w:i/>
          <w:iCs/>
          <w:lang/>
        </w:rPr>
        <w:t>Fix:</w:t>
      </w:r>
      <w:r w:rsidRPr="008A117D">
        <w:rPr>
          <w:i/>
          <w:iCs/>
          <w:lang/>
        </w:rPr>
        <w:t xml:space="preserve"> </w:t>
      </w:r>
    </w:p>
    <w:p w14:paraId="20782D47" w14:textId="77777777" w:rsidR="008A117D" w:rsidRPr="008A117D" w:rsidRDefault="008A117D" w:rsidP="008A117D">
      <w:pPr>
        <w:numPr>
          <w:ilvl w:val="0"/>
          <w:numId w:val="22"/>
        </w:numPr>
        <w:rPr>
          <w:i/>
          <w:iCs/>
        </w:rPr>
      </w:pPr>
      <w:r w:rsidRPr="008A117D">
        <w:rPr>
          <w:i/>
          <w:iCs/>
        </w:rPr>
        <w:t xml:space="preserve">Created </w:t>
      </w:r>
      <w:r w:rsidRPr="008A117D">
        <w:rPr>
          <w:rStyle w:val="SubtitleChar"/>
        </w:rPr>
        <w:t>“Facade”</w:t>
      </w:r>
      <w:r w:rsidRPr="008A117D">
        <w:rPr>
          <w:i/>
          <w:iCs/>
        </w:rPr>
        <w:t xml:space="preserve"> class to encapsulate all interactions with </w:t>
      </w:r>
      <w:r w:rsidRPr="008A117D">
        <w:rPr>
          <w:rStyle w:val="SubtitleChar"/>
        </w:rPr>
        <w:t>“PrinterManager”</w:t>
      </w:r>
      <w:r w:rsidRPr="008A117D">
        <w:rPr>
          <w:i/>
          <w:iCs/>
        </w:rPr>
        <w:t xml:space="preserve"> and related components (e.g., file reading, print queue management).</w:t>
      </w:r>
    </w:p>
    <w:p w14:paraId="3D6DD057" w14:textId="77777777" w:rsidR="008A117D" w:rsidRPr="008A117D" w:rsidRDefault="008A117D" w:rsidP="008A117D">
      <w:pPr>
        <w:numPr>
          <w:ilvl w:val="0"/>
          <w:numId w:val="22"/>
        </w:numPr>
        <w:rPr>
          <w:i/>
          <w:iCs/>
        </w:rPr>
      </w:pPr>
      <w:r w:rsidRPr="008A117D">
        <w:rPr>
          <w:i/>
          <w:iCs/>
        </w:rPr>
        <w:lastRenderedPageBreak/>
        <w:t xml:space="preserve">Moved all high-level operations, such as </w:t>
      </w:r>
      <w:r w:rsidRPr="008A117D">
        <w:rPr>
          <w:rStyle w:val="SubtitleChar"/>
        </w:rPr>
        <w:t>“addPrintTask”</w:t>
      </w:r>
      <w:r w:rsidRPr="008A117D">
        <w:rPr>
          <w:i/>
          <w:iCs/>
        </w:rPr>
        <w:t xml:space="preserve"> or </w:t>
      </w:r>
      <w:r w:rsidRPr="008A117D">
        <w:rPr>
          <w:rStyle w:val="SubtitleChar"/>
        </w:rPr>
        <w:t>“startPrintQueue”</w:t>
      </w:r>
      <w:r w:rsidRPr="008A117D">
        <w:rPr>
          <w:i/>
          <w:iCs/>
        </w:rPr>
        <w:t>, into the Facade.</w:t>
      </w:r>
    </w:p>
    <w:p w14:paraId="38DE6163" w14:textId="77777777" w:rsidR="008A117D" w:rsidRPr="008A117D" w:rsidRDefault="008A117D" w:rsidP="008A117D">
      <w:pPr>
        <w:numPr>
          <w:ilvl w:val="0"/>
          <w:numId w:val="22"/>
        </w:numPr>
        <w:rPr>
          <w:i/>
          <w:iCs/>
        </w:rPr>
      </w:pPr>
      <w:r w:rsidRPr="008A117D">
        <w:rPr>
          <w:i/>
          <w:iCs/>
        </w:rPr>
        <w:t xml:space="preserve">Added </w:t>
      </w:r>
      <w:r w:rsidRPr="008A117D">
        <w:rPr>
          <w:rStyle w:val="SubtitleChar"/>
        </w:rPr>
        <w:t>“UserInput”</w:t>
      </w:r>
      <w:r w:rsidRPr="008A117D">
        <w:rPr>
          <w:i/>
          <w:iCs/>
        </w:rPr>
        <w:t xml:space="preserve"> class to handle all user input operations (e.g., reading integers, strings, and menu choices).</w:t>
      </w:r>
    </w:p>
    <w:p w14:paraId="464AED41" w14:textId="77777777" w:rsidR="008A117D" w:rsidRPr="008A117D" w:rsidRDefault="008A117D" w:rsidP="008A117D">
      <w:pPr>
        <w:numPr>
          <w:ilvl w:val="0"/>
          <w:numId w:val="22"/>
        </w:numPr>
        <w:rPr>
          <w:i/>
          <w:iCs/>
        </w:rPr>
      </w:pPr>
      <w:r w:rsidRPr="008A117D">
        <w:rPr>
          <w:i/>
          <w:iCs/>
        </w:rPr>
        <w:t xml:space="preserve">Simplified the input-related logic in </w:t>
      </w:r>
      <w:r w:rsidRPr="008A117D">
        <w:rPr>
          <w:rStyle w:val="SubtitleChar"/>
        </w:rPr>
        <w:t>“Main”</w:t>
      </w:r>
      <w:r w:rsidRPr="008A117D">
        <w:rPr>
          <w:i/>
          <w:iCs/>
        </w:rPr>
        <w:t xml:space="preserve"> by delegating it to </w:t>
      </w:r>
      <w:r w:rsidRPr="008A117D">
        <w:rPr>
          <w:rStyle w:val="SubtitleChar"/>
        </w:rPr>
        <w:t>“UserInput”</w:t>
      </w:r>
      <w:r w:rsidRPr="008A117D">
        <w:rPr>
          <w:i/>
          <w:iCs/>
        </w:rPr>
        <w:t>.</w:t>
      </w:r>
      <w:r w:rsidRPr="008A117D">
        <w:rPr>
          <w:i/>
          <w:iCs/>
        </w:rPr>
        <w:br/>
      </w:r>
    </w:p>
    <w:p w14:paraId="437CABBB" w14:textId="77777777" w:rsidR="008A117D" w:rsidRPr="008A117D" w:rsidRDefault="008A117D" w:rsidP="008A117D">
      <w:pPr>
        <w:rPr>
          <w:i/>
          <w:iCs/>
        </w:rPr>
      </w:pPr>
      <w:r w:rsidRPr="008A117D">
        <w:rPr>
          <w:b/>
          <w:bCs/>
          <w:i/>
          <w:iCs/>
        </w:rPr>
        <w:t xml:space="preserve">Justification: </w:t>
      </w:r>
      <w:r w:rsidRPr="008A117D">
        <w:rPr>
          <w:i/>
          <w:iCs/>
        </w:rPr>
        <w:t xml:space="preserve">As illustrated in Figure 12, the application now uses the Facade Pattern to provide a unified interface for managing </w:t>
      </w:r>
      <w:r w:rsidRPr="008A117D">
        <w:rPr>
          <w:rStyle w:val="SubtitleChar"/>
        </w:rPr>
        <w:t>PrinterManager</w:t>
      </w:r>
      <w:r w:rsidRPr="008A117D">
        <w:rPr>
          <w:i/>
          <w:iCs/>
        </w:rPr>
        <w:t xml:space="preserve"> and related components. This reduces coupling, improves code clarity, and aligns with the Single Responsibility Principle. The addition of </w:t>
      </w:r>
      <w:r w:rsidRPr="008A117D">
        <w:rPr>
          <w:rStyle w:val="SubtitleChar"/>
        </w:rPr>
        <w:t xml:space="preserve">“UserInput” </w:t>
      </w:r>
      <w:r w:rsidRPr="008A117D">
        <w:rPr>
          <w:i/>
          <w:iCs/>
        </w:rPr>
        <w:t>ensures cleaner, reusable input handling. This design simplifies the application, making it easier to extend and maintain by isolating user interaction, core logic, and resource management.</w:t>
      </w:r>
    </w:p>
    <w:p w14:paraId="20D50BF6" w14:textId="77777777" w:rsidR="008A117D" w:rsidRPr="008A117D" w:rsidRDefault="008A117D" w:rsidP="008A117D">
      <w:pPr>
        <w:rPr>
          <w:i/>
          <w:iCs/>
        </w:rPr>
      </w:pPr>
    </w:p>
    <w:p w14:paraId="3AF71B13" w14:textId="77777777" w:rsidR="008A117D" w:rsidRDefault="008A117D" w:rsidP="008A117D">
      <w:pPr>
        <w:keepNext/>
      </w:pPr>
      <w:r w:rsidRPr="008A117D">
        <w:rPr>
          <w:i/>
          <w:iCs/>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0"/>
                    <a:stretch>
                      <a:fillRect/>
                    </a:stretch>
                  </pic:blipFill>
                  <pic:spPr>
                    <a:xfrm>
                      <a:off x="0" y="0"/>
                      <a:ext cx="2120900" cy="1752600"/>
                    </a:xfrm>
                    <a:prstGeom prst="rect">
                      <a:avLst/>
                    </a:prstGeom>
                  </pic:spPr>
                </pic:pic>
              </a:graphicData>
            </a:graphic>
          </wp:inline>
        </w:drawing>
      </w:r>
    </w:p>
    <w:p w14:paraId="2838ACD8" w14:textId="47EABF8B" w:rsidR="008A117D" w:rsidRPr="008A117D" w:rsidRDefault="008A117D" w:rsidP="008A117D">
      <w:pPr>
        <w:pStyle w:val="Caption"/>
      </w:pPr>
      <w:r>
        <w:t xml:space="preserve">Figure </w:t>
      </w:r>
      <w:r>
        <w:fldChar w:fldCharType="begin"/>
      </w:r>
      <w:r>
        <w:instrText xml:space="preserve"> SEQ Figure \* ARABIC </w:instrText>
      </w:r>
      <w:r>
        <w:fldChar w:fldCharType="separate"/>
      </w:r>
      <w:r w:rsidR="00E4365E">
        <w:rPr>
          <w:noProof/>
        </w:rPr>
        <w:t>12</w:t>
      </w:r>
      <w:r>
        <w:fldChar w:fldCharType="end"/>
      </w:r>
      <w:r w:rsidRPr="008A117D">
        <w:t xml:space="preserve"> </w:t>
      </w:r>
      <w:r w:rsidRPr="008A117D">
        <w:t>Facade integration for simplified management of PrinterManager and related components</w:t>
      </w:r>
    </w:p>
    <w:p w14:paraId="42AB12F8" w14:textId="77777777" w:rsidR="008A117D" w:rsidRPr="008A117D" w:rsidRDefault="008A117D" w:rsidP="00DE05DD">
      <w:pPr>
        <w:rPr>
          <w:i/>
          <w:iCs/>
        </w:rPr>
      </w:pPr>
    </w:p>
    <w:p w14:paraId="58FCE77C" w14:textId="2383B6A3" w:rsidR="00DE05DD" w:rsidRDefault="00DE05DD" w:rsidP="00DE05DD">
      <w:pPr>
        <w:pStyle w:val="Heading4"/>
      </w:pPr>
      <w:r>
        <w:t>2.2.</w:t>
      </w:r>
      <w:r w:rsidR="00E4365E">
        <w:t>6</w:t>
      </w:r>
      <w:r>
        <w:t xml:space="preserve"> </w:t>
      </w:r>
      <w:r w:rsidR="009670FD">
        <w:t>Strategy</w:t>
      </w:r>
      <w:r>
        <w:t xml:space="preserve"> pattern for task selection</w:t>
      </w:r>
    </w:p>
    <w:p w14:paraId="52AD06EB" w14:textId="77777777" w:rsidR="00DE05DD" w:rsidRDefault="00DE05DD" w:rsidP="00DE05DD"/>
    <w:p w14:paraId="42C864B7" w14:textId="65D0980E" w:rsidR="00DE05DD" w:rsidRDefault="00DE05DD" w:rsidP="00DE05DD">
      <w:r w:rsidRPr="00DE05DD">
        <w:rPr>
          <w:b/>
          <w:bCs/>
        </w:rPr>
        <w:t>Issue:</w:t>
      </w:r>
      <w:r>
        <w:rPr>
          <w:b/>
          <w:bCs/>
        </w:rPr>
        <w:t xml:space="preserve"> </w:t>
      </w:r>
      <w:r>
        <w:t xml:space="preserve">The original method for selecting the print task is rather enormous, spanning over 112 lines of code. The method is </w:t>
      </w:r>
      <w:r w:rsidR="009670FD">
        <w:t>brute forcing the logic and</w:t>
      </w:r>
      <w:r>
        <w:t xml:space="preserve"> lacking code structure, readability and is really prone to errors</w:t>
      </w:r>
      <w:r w:rsidR="009670FD">
        <w:t>, when it comes to modification or extension</w:t>
      </w:r>
      <w:r>
        <w:t xml:space="preserve">. </w:t>
      </w:r>
    </w:p>
    <w:p w14:paraId="46C05819" w14:textId="77777777" w:rsidR="00711EE9" w:rsidRDefault="00711EE9" w:rsidP="00DE05DD"/>
    <w:p w14:paraId="1BDE89C1" w14:textId="1DB13906" w:rsidR="00711EE9" w:rsidRDefault="00711EE9" w:rsidP="00DE05DD">
      <w:pPr>
        <w:rPr>
          <w:b/>
          <w:bCs/>
        </w:rPr>
      </w:pPr>
      <w:r w:rsidRPr="00711EE9">
        <w:rPr>
          <w:b/>
          <w:bCs/>
        </w:rPr>
        <w:t>Fix:</w:t>
      </w:r>
      <w:r>
        <w:rPr>
          <w:b/>
          <w:bCs/>
        </w:rPr>
        <w:t xml:space="preserve"> </w:t>
      </w:r>
      <w:r>
        <w:t>We can simplify the logic of the method and separate concerns more by applying strategy pattern in this method.</w:t>
      </w:r>
      <w:r w:rsidRPr="00711EE9">
        <w:rPr>
          <w:b/>
          <w:bCs/>
        </w:rPr>
        <w:t xml:space="preserve"> </w:t>
      </w:r>
    </w:p>
    <w:p w14:paraId="048D3994" w14:textId="77777777" w:rsidR="009670FD" w:rsidRDefault="009670FD" w:rsidP="00DE05DD">
      <w:pPr>
        <w:rPr>
          <w:b/>
          <w:bCs/>
        </w:rPr>
      </w:pPr>
    </w:p>
    <w:p w14:paraId="5FBBDCCE" w14:textId="1953C4BE" w:rsidR="00FE35E0" w:rsidRPr="00FE35E0" w:rsidRDefault="00FE35E0" w:rsidP="00DE05DD">
      <w:r>
        <w:t xml:space="preserve">First, we create an interface </w:t>
      </w:r>
      <w:r w:rsidRPr="00FE35E0">
        <w:rPr>
          <w:rStyle w:val="SubtitleChar"/>
        </w:rPr>
        <w:t>PrintTaskSelector</w:t>
      </w:r>
      <w:r>
        <w:t xml:space="preserve">, which has </w:t>
      </w:r>
      <w:r w:rsidRPr="00FE35E0">
        <w:rPr>
          <w:rStyle w:val="SubtitleChar"/>
        </w:rPr>
        <w:t>selectTask</w:t>
      </w:r>
      <w:r>
        <w:t xml:space="preserve"> method. After that, we create a class for each specific selection strategy, that implement this interface. </w:t>
      </w:r>
    </w:p>
    <w:p w14:paraId="7A3570A2" w14:textId="77777777" w:rsidR="00FE35E0" w:rsidRDefault="00FE35E0" w:rsidP="00DE05DD">
      <w:pPr>
        <w:rPr>
          <w:b/>
          <w:bCs/>
        </w:rPr>
      </w:pPr>
    </w:p>
    <w:p w14:paraId="489AAD4F" w14:textId="77777777" w:rsidR="00FE35E0" w:rsidRDefault="00FE35E0" w:rsidP="00FE35E0">
      <w:pPr>
        <w:keepNext/>
      </w:pPr>
      <w:bookmarkStart w:id="0" w:name="StrategyPattern"/>
      <w:r w:rsidRPr="00FE35E0">
        <w:drawing>
          <wp:inline distT="0" distB="0" distL="0" distR="0" wp14:anchorId="6D8AF3A8" wp14:editId="207C238E">
            <wp:extent cx="5731510" cy="1335405"/>
            <wp:effectExtent l="0" t="0" r="0" b="0"/>
            <wp:docPr id="1639164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64682" name="Picture 1" descr="A screenshot of a computer program&#10;&#10;Description automatically generated"/>
                    <pic:cNvPicPr/>
                  </pic:nvPicPr>
                  <pic:blipFill>
                    <a:blip r:embed="rId21"/>
                    <a:stretch>
                      <a:fillRect/>
                    </a:stretch>
                  </pic:blipFill>
                  <pic:spPr>
                    <a:xfrm>
                      <a:off x="0" y="0"/>
                      <a:ext cx="5731510" cy="1335405"/>
                    </a:xfrm>
                    <a:prstGeom prst="rect">
                      <a:avLst/>
                    </a:prstGeom>
                  </pic:spPr>
                </pic:pic>
              </a:graphicData>
            </a:graphic>
          </wp:inline>
        </w:drawing>
      </w:r>
      <w:bookmarkEnd w:id="0"/>
    </w:p>
    <w:p w14:paraId="4D7D83D7" w14:textId="43529698" w:rsidR="00711EE9" w:rsidRDefault="00FE35E0" w:rsidP="00FE35E0">
      <w:pPr>
        <w:pStyle w:val="Caption"/>
      </w:pPr>
      <w:r>
        <w:t xml:space="preserve">Figure </w:t>
      </w:r>
      <w:r>
        <w:fldChar w:fldCharType="begin"/>
      </w:r>
      <w:r>
        <w:instrText xml:space="preserve"> SEQ Figure \* ARABIC </w:instrText>
      </w:r>
      <w:r>
        <w:fldChar w:fldCharType="separate"/>
      </w:r>
      <w:r w:rsidR="00E4365E">
        <w:rPr>
          <w:noProof/>
        </w:rPr>
        <w:t>13</w:t>
      </w:r>
      <w:r>
        <w:fldChar w:fldCharType="end"/>
      </w:r>
      <w:r>
        <w:t xml:space="preserve"> Strategy Pattern</w:t>
      </w:r>
    </w:p>
    <w:p w14:paraId="6B5D9BA5" w14:textId="6320372A" w:rsidR="00FE35E0" w:rsidRDefault="00FE35E0" w:rsidP="00FE35E0">
      <w:r>
        <w:lastRenderedPageBreak/>
        <w:t xml:space="preserve">We can then add a method to an Abstract printer class </w:t>
      </w:r>
      <w:r w:rsidRPr="00FE35E0">
        <w:rPr>
          <w:rStyle w:val="SubtitleChar"/>
        </w:rPr>
        <w:t>getPrintTaskSelector()</w:t>
      </w:r>
      <w:r>
        <w:t xml:space="preserve">, which returns a </w:t>
      </w:r>
      <w:r w:rsidRPr="00FE35E0">
        <w:rPr>
          <w:rStyle w:val="SubtitleChar"/>
        </w:rPr>
        <w:t>PrintTaskSelector</w:t>
      </w:r>
      <w:r>
        <w:t xml:space="preserve"> instance of respective select strategy implementation. On the following figure, there is an example usage for StandardFDM. It will of course return a new instance of </w:t>
      </w:r>
      <w:r w:rsidRPr="00FE35E0">
        <w:rPr>
          <w:rStyle w:val="SubtitleChar"/>
        </w:rPr>
        <w:t>StandardFDMPrintTaskSelector</w:t>
      </w:r>
      <w:r>
        <w:t xml:space="preserve"> from the previous </w:t>
      </w:r>
      <w:hyperlink w:anchor="StrategyPattern" w:history="1">
        <w:r w:rsidRPr="00FE35E0">
          <w:rPr>
            <w:rStyle w:val="Hyperlink"/>
          </w:rPr>
          <w:t>Figure</w:t>
        </w:r>
      </w:hyperlink>
      <w:r>
        <w:t>.</w:t>
      </w:r>
    </w:p>
    <w:p w14:paraId="64A605BC" w14:textId="77777777" w:rsidR="00FE35E0" w:rsidRDefault="00FE35E0" w:rsidP="00FE35E0"/>
    <w:p w14:paraId="37FE8397" w14:textId="77777777" w:rsidR="00FE35E0" w:rsidRDefault="00FE35E0" w:rsidP="00FE35E0">
      <w:pPr>
        <w:keepNext/>
      </w:pPr>
      <w:r w:rsidRPr="00FE35E0">
        <w:drawing>
          <wp:inline distT="0" distB="0" distL="0" distR="0" wp14:anchorId="28A69A5C" wp14:editId="1A7C73FF">
            <wp:extent cx="4559300" cy="1181100"/>
            <wp:effectExtent l="0" t="0" r="0" b="0"/>
            <wp:docPr id="198257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2483" name=""/>
                    <pic:cNvPicPr/>
                  </pic:nvPicPr>
                  <pic:blipFill>
                    <a:blip r:embed="rId22"/>
                    <a:stretch>
                      <a:fillRect/>
                    </a:stretch>
                  </pic:blipFill>
                  <pic:spPr>
                    <a:xfrm>
                      <a:off x="0" y="0"/>
                      <a:ext cx="4559300" cy="1181100"/>
                    </a:xfrm>
                    <a:prstGeom prst="rect">
                      <a:avLst/>
                    </a:prstGeom>
                  </pic:spPr>
                </pic:pic>
              </a:graphicData>
            </a:graphic>
          </wp:inline>
        </w:drawing>
      </w:r>
    </w:p>
    <w:p w14:paraId="660FE70B" w14:textId="421669B2" w:rsidR="00FE35E0" w:rsidRDefault="00FE35E0" w:rsidP="00FE35E0">
      <w:pPr>
        <w:pStyle w:val="Caption"/>
      </w:pPr>
      <w:r>
        <w:t xml:space="preserve">Figure </w:t>
      </w:r>
      <w:r>
        <w:fldChar w:fldCharType="begin"/>
      </w:r>
      <w:r>
        <w:instrText xml:space="preserve"> SEQ Figure \* ARABIC </w:instrText>
      </w:r>
      <w:r>
        <w:fldChar w:fldCharType="separate"/>
      </w:r>
      <w:r w:rsidR="00E4365E">
        <w:rPr>
          <w:noProof/>
        </w:rPr>
        <w:t>14</w:t>
      </w:r>
      <w:r>
        <w:fldChar w:fldCharType="end"/>
      </w:r>
      <w:r>
        <w:t xml:space="preserve"> Example usage</w:t>
      </w:r>
    </w:p>
    <w:p w14:paraId="598AF454" w14:textId="77777777" w:rsidR="009670FD" w:rsidRDefault="009670FD" w:rsidP="009670FD"/>
    <w:p w14:paraId="29FF1B30" w14:textId="4F5D9955" w:rsidR="009670FD" w:rsidRDefault="009670FD" w:rsidP="009670FD">
      <w:r w:rsidRPr="009670FD">
        <w:t xml:space="preserve">By applying the Strategy Pattern, the </w:t>
      </w:r>
      <w:r w:rsidRPr="009670FD">
        <w:rPr>
          <w:rStyle w:val="SubtitleChar"/>
        </w:rPr>
        <w:t>selectPrintTask</w:t>
      </w:r>
      <w:r w:rsidRPr="009670FD">
        <w:rPr>
          <w:rStyle w:val="SubtitleChar"/>
        </w:rPr>
        <w:t>()</w:t>
      </w:r>
      <w:r w:rsidRPr="009670FD">
        <w:t xml:space="preserve"> method is simplified, and the logic for selecting print tasks is encapsulated within the appropriate strategy classes.</w:t>
      </w:r>
    </w:p>
    <w:p w14:paraId="721F6DB9" w14:textId="47B1680F" w:rsidR="009670FD" w:rsidRDefault="009670FD" w:rsidP="009670FD">
      <w:r>
        <w:t xml:space="preserve">The implementation would probably look similar to this code snippet: </w:t>
      </w:r>
      <w:r>
        <w:br/>
      </w:r>
    </w:p>
    <w:p w14:paraId="24A46EF0" w14:textId="77777777" w:rsidR="009670FD" w:rsidRPr="009670FD" w:rsidRDefault="009670FD" w:rsidP="009670F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kern w:val="0"/>
          <w:sz w:val="20"/>
          <w:szCs w:val="20"/>
          <w14:ligatures w14:val="none"/>
        </w:rPr>
      </w:pPr>
      <w:r w:rsidRPr="009670FD">
        <w:rPr>
          <w:rFonts w:ascii="Courier New" w:eastAsia="Times New Roman" w:hAnsi="Courier New" w:cs="Courier New"/>
          <w:color w:val="CF8E6D"/>
          <w:kern w:val="0"/>
          <w:sz w:val="20"/>
          <w:szCs w:val="20"/>
          <w14:ligatures w14:val="none"/>
        </w:rPr>
        <w:t xml:space="preserve">public void </w:t>
      </w:r>
      <w:r w:rsidRPr="009670FD">
        <w:rPr>
          <w:rFonts w:ascii="Courier New" w:eastAsia="Times New Roman" w:hAnsi="Courier New" w:cs="Courier New"/>
          <w:color w:val="56A8F5"/>
          <w:kern w:val="0"/>
          <w:sz w:val="20"/>
          <w:szCs w:val="20"/>
          <w14:ligatures w14:val="none"/>
        </w:rPr>
        <w:t>selectPrintTask</w:t>
      </w:r>
      <w:r w:rsidRPr="009670FD">
        <w:rPr>
          <w:rFonts w:ascii="Courier New" w:eastAsia="Times New Roman" w:hAnsi="Courier New" w:cs="Courier New"/>
          <w:color w:val="BCBEC4"/>
          <w:kern w:val="0"/>
          <w:sz w:val="20"/>
          <w:szCs w:val="20"/>
          <w14:ligatures w14:val="none"/>
        </w:rPr>
        <w:t>(Printer printer) {</w:t>
      </w:r>
      <w:r w:rsidRPr="009670FD">
        <w:rPr>
          <w:rFonts w:ascii="Courier New" w:eastAsia="Times New Roman" w:hAnsi="Courier New" w:cs="Courier New"/>
          <w:color w:val="BCBEC4"/>
          <w:kern w:val="0"/>
          <w:sz w:val="20"/>
          <w:szCs w:val="20"/>
          <w14:ligatures w14:val="none"/>
        </w:rPr>
        <w:br/>
        <w:t xml:space="preserve">    PrintTaskSelector selector = printer.getPrintTaskSelector();</w:t>
      </w:r>
      <w:r w:rsidRPr="009670FD">
        <w:rPr>
          <w:rFonts w:ascii="Courier New" w:eastAsia="Times New Roman" w:hAnsi="Courier New" w:cs="Courier New"/>
          <w:color w:val="BCBEC4"/>
          <w:kern w:val="0"/>
          <w:sz w:val="20"/>
          <w:szCs w:val="20"/>
          <w14:ligatures w14:val="none"/>
        </w:rPr>
        <w:br/>
        <w:t xml:space="preserve">    PrintTask chosenTask = selector.selectTask(printer, </w:t>
      </w:r>
      <w:r w:rsidRPr="009670FD">
        <w:rPr>
          <w:rFonts w:ascii="Courier New" w:eastAsia="Times New Roman" w:hAnsi="Courier New" w:cs="Courier New"/>
          <w:color w:val="C77DBB"/>
          <w:kern w:val="0"/>
          <w:sz w:val="20"/>
          <w:szCs w:val="20"/>
          <w14:ligatures w14:val="none"/>
        </w:rPr>
        <w:t>pendingPrintTasks</w:t>
      </w:r>
      <w:r w:rsidRPr="009670FD">
        <w:rPr>
          <w:rFonts w:ascii="Courier New" w:eastAsia="Times New Roman" w:hAnsi="Courier New" w:cs="Courier New"/>
          <w:color w:val="BCBEC4"/>
          <w:kern w:val="0"/>
          <w:sz w:val="20"/>
          <w:szCs w:val="20"/>
          <w14:ligatures w14:val="none"/>
        </w:rPr>
        <w:t xml:space="preserve">, </w:t>
      </w:r>
      <w:r w:rsidRPr="009670FD">
        <w:rPr>
          <w:rFonts w:ascii="Courier New" w:eastAsia="Times New Roman" w:hAnsi="Courier New" w:cs="Courier New"/>
          <w:color w:val="C77DBB"/>
          <w:kern w:val="0"/>
          <w:sz w:val="20"/>
          <w:szCs w:val="20"/>
          <w14:ligatures w14:val="none"/>
        </w:rPr>
        <w:t>freeSpools</w:t>
      </w:r>
      <w:r w:rsidRPr="009670FD">
        <w:rPr>
          <w:rFonts w:ascii="Courier New" w:eastAsia="Times New Roman" w:hAnsi="Courier New" w:cs="Courier New"/>
          <w:color w:val="BCBEC4"/>
          <w:kern w:val="0"/>
          <w:sz w:val="20"/>
          <w:szCs w:val="20"/>
          <w14:ligatures w14:val="none"/>
        </w:rPr>
        <w:t>);</w:t>
      </w:r>
      <w:r w:rsidRPr="009670FD">
        <w:rPr>
          <w:rFonts w:ascii="Courier New" w:eastAsia="Times New Roman" w:hAnsi="Courier New" w:cs="Courier New"/>
          <w:color w:val="BCBEC4"/>
          <w:kern w:val="0"/>
          <w:sz w:val="20"/>
          <w:szCs w:val="20"/>
          <w14:ligatures w14:val="none"/>
        </w:rPr>
        <w:br/>
      </w:r>
      <w:r w:rsidRPr="009670FD">
        <w:rPr>
          <w:rFonts w:ascii="Courier New" w:eastAsia="Times New Roman" w:hAnsi="Courier New" w:cs="Courier New"/>
          <w:color w:val="BCBEC4"/>
          <w:kern w:val="0"/>
          <w:sz w:val="20"/>
          <w:szCs w:val="20"/>
          <w14:ligatures w14:val="none"/>
        </w:rPr>
        <w:br/>
        <w:t xml:space="preserve">    </w:t>
      </w:r>
      <w:r w:rsidRPr="009670FD">
        <w:rPr>
          <w:rFonts w:ascii="Courier New" w:eastAsia="Times New Roman" w:hAnsi="Courier New" w:cs="Courier New"/>
          <w:color w:val="CF8E6D"/>
          <w:kern w:val="0"/>
          <w:sz w:val="20"/>
          <w:szCs w:val="20"/>
          <w14:ligatures w14:val="none"/>
        </w:rPr>
        <w:t xml:space="preserve">if </w:t>
      </w:r>
      <w:r w:rsidRPr="009670FD">
        <w:rPr>
          <w:rFonts w:ascii="Courier New" w:eastAsia="Times New Roman" w:hAnsi="Courier New" w:cs="Courier New"/>
          <w:color w:val="BCBEC4"/>
          <w:kern w:val="0"/>
          <w:sz w:val="20"/>
          <w:szCs w:val="20"/>
          <w14:ligatures w14:val="none"/>
        </w:rPr>
        <w:t xml:space="preserve">(chosenTask != </w:t>
      </w:r>
      <w:r w:rsidRPr="009670FD">
        <w:rPr>
          <w:rFonts w:ascii="Courier New" w:eastAsia="Times New Roman" w:hAnsi="Courier New" w:cs="Courier New"/>
          <w:color w:val="CF8E6D"/>
          <w:kern w:val="0"/>
          <w:sz w:val="20"/>
          <w:szCs w:val="20"/>
          <w14:ligatures w14:val="none"/>
        </w:rPr>
        <w:t>null</w:t>
      </w:r>
      <w:r w:rsidRPr="009670FD">
        <w:rPr>
          <w:rFonts w:ascii="Courier New" w:eastAsia="Times New Roman" w:hAnsi="Courier New" w:cs="Courier New"/>
          <w:color w:val="BCBEC4"/>
          <w:kern w:val="0"/>
          <w:sz w:val="20"/>
          <w:szCs w:val="20"/>
          <w14:ligatures w14:val="none"/>
        </w:rPr>
        <w:t>) {</w:t>
      </w:r>
      <w:r w:rsidRPr="009670FD">
        <w:rPr>
          <w:rFonts w:ascii="Courier New" w:eastAsia="Times New Roman" w:hAnsi="Courier New" w:cs="Courier New"/>
          <w:color w:val="BCBEC4"/>
          <w:kern w:val="0"/>
          <w:sz w:val="20"/>
          <w:szCs w:val="20"/>
          <w14:ligatures w14:val="none"/>
        </w:rPr>
        <w:br/>
        <w:t xml:space="preserve">        </w:t>
      </w:r>
      <w:r w:rsidRPr="009670FD">
        <w:rPr>
          <w:rFonts w:ascii="Courier New" w:eastAsia="Times New Roman" w:hAnsi="Courier New" w:cs="Courier New"/>
          <w:color w:val="C77DBB"/>
          <w:kern w:val="0"/>
          <w:sz w:val="20"/>
          <w:szCs w:val="20"/>
          <w14:ligatures w14:val="none"/>
        </w:rPr>
        <w:t>pendingPrintTasks</w:t>
      </w:r>
      <w:r w:rsidRPr="009670FD">
        <w:rPr>
          <w:rFonts w:ascii="Courier New" w:eastAsia="Times New Roman" w:hAnsi="Courier New" w:cs="Courier New"/>
          <w:color w:val="BCBEC4"/>
          <w:kern w:val="0"/>
          <w:sz w:val="20"/>
          <w:szCs w:val="20"/>
          <w14:ligatures w14:val="none"/>
        </w:rPr>
        <w:t>.remove(chosenTask);</w:t>
      </w:r>
      <w:r w:rsidRPr="009670FD">
        <w:rPr>
          <w:rFonts w:ascii="Courier New" w:eastAsia="Times New Roman" w:hAnsi="Courier New" w:cs="Courier New"/>
          <w:color w:val="BCBEC4"/>
          <w:kern w:val="0"/>
          <w:sz w:val="20"/>
          <w:szCs w:val="20"/>
          <w14:ligatures w14:val="none"/>
        </w:rPr>
        <w:br/>
        <w:t xml:space="preserve">        </w:t>
      </w:r>
      <w:r w:rsidRPr="009670FD">
        <w:rPr>
          <w:rFonts w:ascii="Courier New" w:eastAsia="Times New Roman" w:hAnsi="Courier New" w:cs="Courier New"/>
          <w:color w:val="C77DBB"/>
          <w:kern w:val="0"/>
          <w:sz w:val="20"/>
          <w:szCs w:val="20"/>
          <w14:ligatures w14:val="none"/>
        </w:rPr>
        <w:t>runningPrintTasks</w:t>
      </w:r>
      <w:r w:rsidRPr="009670FD">
        <w:rPr>
          <w:rFonts w:ascii="Courier New" w:eastAsia="Times New Roman" w:hAnsi="Courier New" w:cs="Courier New"/>
          <w:color w:val="BCBEC4"/>
          <w:kern w:val="0"/>
          <w:sz w:val="20"/>
          <w:szCs w:val="20"/>
          <w14:ligatures w14:val="none"/>
        </w:rPr>
        <w:t>.put(printer, chosenTask);</w:t>
      </w:r>
      <w:r w:rsidRPr="009670FD">
        <w:rPr>
          <w:rFonts w:ascii="Courier New" w:eastAsia="Times New Roman" w:hAnsi="Courier New" w:cs="Courier New"/>
          <w:color w:val="BCBEC4"/>
          <w:kern w:val="0"/>
          <w:sz w:val="20"/>
          <w:szCs w:val="20"/>
          <w14:ligatures w14:val="none"/>
        </w:rPr>
        <w:br/>
        <w:t xml:space="preserve">        </w:t>
      </w:r>
      <w:r w:rsidRPr="009670FD">
        <w:rPr>
          <w:rFonts w:ascii="Courier New" w:eastAsia="Times New Roman" w:hAnsi="Courier New" w:cs="Courier New"/>
          <w:color w:val="C77DBB"/>
          <w:kern w:val="0"/>
          <w:sz w:val="20"/>
          <w:szCs w:val="20"/>
          <w14:ligatures w14:val="none"/>
        </w:rPr>
        <w:t>freePrinters</w:t>
      </w:r>
      <w:r w:rsidRPr="009670FD">
        <w:rPr>
          <w:rFonts w:ascii="Courier New" w:eastAsia="Times New Roman" w:hAnsi="Courier New" w:cs="Courier New"/>
          <w:color w:val="BCBEC4"/>
          <w:kern w:val="0"/>
          <w:sz w:val="20"/>
          <w:szCs w:val="20"/>
          <w14:ligatures w14:val="none"/>
        </w:rPr>
        <w:t>.remove(printer);</w:t>
      </w:r>
      <w:r w:rsidRPr="009670FD">
        <w:rPr>
          <w:rFonts w:ascii="Courier New" w:eastAsia="Times New Roman" w:hAnsi="Courier New" w:cs="Courier New"/>
          <w:color w:val="BCBEC4"/>
          <w:kern w:val="0"/>
          <w:sz w:val="20"/>
          <w:szCs w:val="20"/>
          <w14:ligatures w14:val="none"/>
        </w:rPr>
        <w:br/>
        <w:t xml:space="preserve">        System.</w:t>
      </w:r>
      <w:r w:rsidRPr="009670FD">
        <w:rPr>
          <w:rFonts w:ascii="Courier New" w:eastAsia="Times New Roman" w:hAnsi="Courier New" w:cs="Courier New"/>
          <w:i/>
          <w:iCs/>
          <w:color w:val="C77DBB"/>
          <w:kern w:val="0"/>
          <w:sz w:val="20"/>
          <w:szCs w:val="20"/>
          <w14:ligatures w14:val="none"/>
        </w:rPr>
        <w:t>out</w:t>
      </w:r>
      <w:r w:rsidRPr="009670FD">
        <w:rPr>
          <w:rFonts w:ascii="Courier New" w:eastAsia="Times New Roman" w:hAnsi="Courier New" w:cs="Courier New"/>
          <w:color w:val="BCBEC4"/>
          <w:kern w:val="0"/>
          <w:sz w:val="20"/>
          <w:szCs w:val="20"/>
          <w14:ligatures w14:val="none"/>
        </w:rPr>
        <w:t>.println(</w:t>
      </w:r>
      <w:r w:rsidRPr="009670FD">
        <w:rPr>
          <w:rFonts w:ascii="Courier New" w:eastAsia="Times New Roman" w:hAnsi="Courier New" w:cs="Courier New"/>
          <w:color w:val="6AAB73"/>
          <w:kern w:val="0"/>
          <w:sz w:val="20"/>
          <w:szCs w:val="20"/>
          <w14:ligatures w14:val="none"/>
        </w:rPr>
        <w:t xml:space="preserve">"- Started task: " </w:t>
      </w:r>
      <w:r w:rsidRPr="009670FD">
        <w:rPr>
          <w:rFonts w:ascii="Courier New" w:eastAsia="Times New Roman" w:hAnsi="Courier New" w:cs="Courier New"/>
          <w:color w:val="BCBEC4"/>
          <w:kern w:val="0"/>
          <w:sz w:val="20"/>
          <w:szCs w:val="20"/>
          <w14:ligatures w14:val="none"/>
        </w:rPr>
        <w:t xml:space="preserve">+ chosenTask + </w:t>
      </w:r>
      <w:r w:rsidRPr="009670FD">
        <w:rPr>
          <w:rFonts w:ascii="Courier New" w:eastAsia="Times New Roman" w:hAnsi="Courier New" w:cs="Courier New"/>
          <w:color w:val="6AAB73"/>
          <w:kern w:val="0"/>
          <w:sz w:val="20"/>
          <w:szCs w:val="20"/>
          <w14:ligatures w14:val="none"/>
        </w:rPr>
        <w:t xml:space="preserve">" on printer " </w:t>
      </w:r>
      <w:r w:rsidRPr="009670FD">
        <w:rPr>
          <w:rFonts w:ascii="Courier New" w:eastAsia="Times New Roman" w:hAnsi="Courier New" w:cs="Courier New"/>
          <w:color w:val="BCBEC4"/>
          <w:kern w:val="0"/>
          <w:sz w:val="20"/>
          <w:szCs w:val="20"/>
          <w14:ligatures w14:val="none"/>
        </w:rPr>
        <w:t>+ printer.getName());</w:t>
      </w:r>
      <w:r w:rsidRPr="009670FD">
        <w:rPr>
          <w:rFonts w:ascii="Courier New" w:eastAsia="Times New Roman" w:hAnsi="Courier New" w:cs="Courier New"/>
          <w:color w:val="BCBEC4"/>
          <w:kern w:val="0"/>
          <w:sz w:val="20"/>
          <w:szCs w:val="20"/>
          <w14:ligatures w14:val="none"/>
        </w:rPr>
        <w:br/>
        <w:t xml:space="preserve">    }</w:t>
      </w:r>
      <w:r w:rsidRPr="009670FD">
        <w:rPr>
          <w:rFonts w:ascii="Courier New" w:eastAsia="Times New Roman" w:hAnsi="Courier New" w:cs="Courier New"/>
          <w:color w:val="BCBEC4"/>
          <w:kern w:val="0"/>
          <w:sz w:val="20"/>
          <w:szCs w:val="20"/>
          <w14:ligatures w14:val="none"/>
        </w:rPr>
        <w:br/>
        <w:t>}</w:t>
      </w:r>
    </w:p>
    <w:p w14:paraId="765B7F81" w14:textId="4143A9BF" w:rsidR="003E7D8E" w:rsidRDefault="003E7D8E" w:rsidP="003E7D8E">
      <w:pPr>
        <w:pStyle w:val="Heading2"/>
      </w:pPr>
    </w:p>
    <w:p w14:paraId="68605B7E" w14:textId="6DAFD4CF" w:rsidR="00E4365E" w:rsidRPr="00E4365E" w:rsidRDefault="00E4365E" w:rsidP="00E4365E">
      <w:r>
        <w:t xml:space="preserve">Of course, we would have to modify the </w:t>
      </w:r>
      <w:r w:rsidRPr="00E4365E">
        <w:rPr>
          <w:rStyle w:val="SubtitleChar"/>
        </w:rPr>
        <w:t>PrinterManager</w:t>
      </w:r>
      <w:r>
        <w:t xml:space="preserve"> class to store the instance of </w:t>
      </w:r>
      <w:r w:rsidRPr="00E4365E">
        <w:rPr>
          <w:rStyle w:val="SubtitleChar"/>
        </w:rPr>
        <w:t>PrintTaskSelector</w:t>
      </w:r>
      <w:r>
        <w:t xml:space="preserve"> as well.</w:t>
      </w:r>
    </w:p>
    <w:p w14:paraId="42C666A7" w14:textId="77777777" w:rsidR="00E4365E" w:rsidRPr="00E4365E" w:rsidRDefault="00E4365E" w:rsidP="00E4365E"/>
    <w:p w14:paraId="7F416FA9" w14:textId="68E8E765" w:rsidR="009670FD" w:rsidRDefault="009670FD" w:rsidP="009670FD">
      <w:pPr>
        <w:pStyle w:val="Heading4"/>
      </w:pPr>
      <w:r>
        <w:t>2.2.</w:t>
      </w:r>
      <w:r w:rsidR="00E4365E">
        <w:t>7</w:t>
      </w:r>
      <w:r>
        <w:t xml:space="preserve"> Strategy selection using Strategy Pattern</w:t>
      </w:r>
    </w:p>
    <w:p w14:paraId="1D977943" w14:textId="62EFEE4F" w:rsidR="009670FD" w:rsidRDefault="009670FD" w:rsidP="009670FD">
      <w:r w:rsidRPr="009670FD">
        <w:rPr>
          <w:b/>
          <w:bCs/>
        </w:rPr>
        <w:t>Issue:</w:t>
      </w:r>
      <w:r>
        <w:t xml:space="preserve"> The current method </w:t>
      </w:r>
      <w:r w:rsidR="00E4365E" w:rsidRPr="00E4365E">
        <w:rPr>
          <w:rStyle w:val="SubtitleChar"/>
        </w:rPr>
        <w:t>“</w:t>
      </w:r>
      <w:r w:rsidR="00E4365E">
        <w:rPr>
          <w:rStyle w:val="SubtitleChar"/>
        </w:rPr>
        <w:t>change</w:t>
      </w:r>
      <w:r w:rsidR="00E4365E" w:rsidRPr="00E4365E">
        <w:rPr>
          <w:rStyle w:val="SubtitleChar"/>
        </w:rPr>
        <w:t>PrintStrategy”</w:t>
      </w:r>
      <w:r w:rsidR="00E4365E">
        <w:rPr>
          <w:rStyle w:val="SubtitleChar"/>
        </w:rPr>
        <w:t xml:space="preserve"> </w:t>
      </w:r>
      <w:r>
        <w:t>acts as a placeholder, and author left a comment expressing an intention of having such functionality in the future. No actual logic is implemented for each strategy.</w:t>
      </w:r>
    </w:p>
    <w:p w14:paraId="7C7A293C" w14:textId="77777777" w:rsidR="009670FD" w:rsidRDefault="009670FD" w:rsidP="009670FD"/>
    <w:p w14:paraId="3A577874" w14:textId="077AB1DE" w:rsidR="009670FD" w:rsidRDefault="009670FD" w:rsidP="009670FD">
      <w:r w:rsidRPr="009670FD">
        <w:rPr>
          <w:b/>
          <w:bCs/>
        </w:rPr>
        <w:t>Fix:</w:t>
      </w:r>
      <w:r>
        <w:rPr>
          <w:b/>
          <w:bCs/>
        </w:rPr>
        <w:t xml:space="preserve"> </w:t>
      </w:r>
      <w:r w:rsidRPr="009670FD">
        <w:t>Although</w:t>
      </w:r>
      <w:r>
        <w:t xml:space="preserve"> it is a future consideration, we have decided to design the possible look of this feature in our system. This is a perfect use case for </w:t>
      </w:r>
      <w:r w:rsidR="008A117D">
        <w:t>strategy patter</w:t>
      </w:r>
      <w:r w:rsidR="00E4365E">
        <w:t>n.</w:t>
      </w:r>
    </w:p>
    <w:p w14:paraId="51C1A0D9" w14:textId="77777777" w:rsidR="00E4365E" w:rsidRDefault="00E4365E" w:rsidP="009670FD"/>
    <w:p w14:paraId="78B5198C" w14:textId="77777777" w:rsidR="00E4365E" w:rsidRDefault="00E4365E" w:rsidP="00E4365E">
      <w:pPr>
        <w:keepNext/>
      </w:pPr>
      <w:r w:rsidRPr="00E4365E">
        <w:lastRenderedPageBreak/>
        <w:drawing>
          <wp:inline distT="0" distB="0" distL="0" distR="0" wp14:anchorId="1519CA64" wp14:editId="066A94D7">
            <wp:extent cx="4795024" cy="1943828"/>
            <wp:effectExtent l="0" t="0" r="5715" b="0"/>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a:blip r:embed="rId23"/>
                    <a:stretch>
                      <a:fillRect/>
                    </a:stretch>
                  </pic:blipFill>
                  <pic:spPr>
                    <a:xfrm>
                      <a:off x="0" y="0"/>
                      <a:ext cx="4835434" cy="1960210"/>
                    </a:xfrm>
                    <a:prstGeom prst="rect">
                      <a:avLst/>
                    </a:prstGeom>
                  </pic:spPr>
                </pic:pic>
              </a:graphicData>
            </a:graphic>
          </wp:inline>
        </w:drawing>
      </w:r>
    </w:p>
    <w:p w14:paraId="39AE2A50" w14:textId="139C81E1" w:rsidR="00E4365E" w:rsidRDefault="00E4365E" w:rsidP="00E4365E">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Print strategies</w:t>
      </w:r>
    </w:p>
    <w:p w14:paraId="07B1419F" w14:textId="77777777" w:rsidR="00E4365E" w:rsidRDefault="00E4365E" w:rsidP="00E4365E"/>
    <w:p w14:paraId="48B67388" w14:textId="1757F024" w:rsidR="00E4365E" w:rsidRDefault="00E4365E" w:rsidP="00E4365E">
      <w:r>
        <w:t xml:space="preserve">The approach to applying the Strategy pattern is similar. We create an Interface </w:t>
      </w:r>
      <w:r w:rsidRPr="00E4365E">
        <w:rPr>
          <w:rStyle w:val="SubtitleChar"/>
        </w:rPr>
        <w:t>IPrintStrategy</w:t>
      </w:r>
      <w:r>
        <w:t xml:space="preserve"> and two classes, which implement it accordingly. </w:t>
      </w:r>
    </w:p>
    <w:p w14:paraId="74EFAE2C" w14:textId="77777777" w:rsidR="00E4365E" w:rsidRDefault="00E4365E" w:rsidP="00E4365E"/>
    <w:p w14:paraId="6CDB5677" w14:textId="0A3712FB" w:rsidR="00E4365E" w:rsidRPr="00E4365E" w:rsidRDefault="00E4365E" w:rsidP="00E4365E">
      <w:r>
        <w:t xml:space="preserve">In the </w:t>
      </w:r>
      <w:r w:rsidRPr="00E4365E">
        <w:rPr>
          <w:rStyle w:val="SubtitleChar"/>
        </w:rPr>
        <w:t>PrinterManager</w:t>
      </w:r>
      <w:r>
        <w:t xml:space="preserve"> class, we can now change the strategies on the runtime by having a setter for a </w:t>
      </w:r>
      <w:r w:rsidRPr="00E4365E">
        <w:rPr>
          <w:rStyle w:val="SubtitleChar"/>
        </w:rPr>
        <w:t>IPrintStrategy</w:t>
      </w:r>
      <w:r>
        <w:t xml:space="preserve"> instance</w:t>
      </w:r>
    </w:p>
    <w:p w14:paraId="6A0215FD" w14:textId="77777777" w:rsidR="009670FD" w:rsidRDefault="009670FD" w:rsidP="009670FD"/>
    <w:p w14:paraId="31AC993A" w14:textId="77777777" w:rsidR="009670FD" w:rsidRPr="009670FD" w:rsidRDefault="009670FD" w:rsidP="009670FD"/>
    <w:p w14:paraId="3F347747" w14:textId="688CA324" w:rsidR="00BC2C60" w:rsidRDefault="003E7D8E" w:rsidP="003E7D8E">
      <w:pPr>
        <w:pStyle w:val="Heading2"/>
      </w:pPr>
      <w:r>
        <w:t>2.3 Global overview</w:t>
      </w:r>
    </w:p>
    <w:p w14:paraId="2808AF7E" w14:textId="70413F53" w:rsidR="00253D15" w:rsidRDefault="003E7D8E" w:rsidP="003E7D8E">
      <w:pPr>
        <w:rPr>
          <w:i/>
          <w:iCs/>
        </w:rPr>
      </w:pPr>
      <w:r>
        <w:rPr>
          <w:i/>
          <w:iCs/>
        </w:rPr>
        <w:t>After applying all your solution</w:t>
      </w:r>
      <w:r w:rsidR="00DE6E1A">
        <w:rPr>
          <w:i/>
          <w:iCs/>
        </w:rPr>
        <w:t xml:space="preserve">s how does your code look? Show a </w:t>
      </w:r>
      <w:r w:rsidR="00253D15">
        <w:rPr>
          <w:i/>
          <w:iCs/>
        </w:rPr>
        <w:t xml:space="preserve">global </w:t>
      </w:r>
      <w:r w:rsidR="00DE6E1A">
        <w:rPr>
          <w:i/>
          <w:iCs/>
        </w:rPr>
        <w:t>class diagram</w:t>
      </w:r>
      <w:r w:rsidR="00253D15">
        <w:rPr>
          <w:i/>
          <w:iCs/>
        </w:rPr>
        <w:t>. Explain/discuss areas that might require a bit more explanation.</w:t>
      </w:r>
    </w:p>
    <w:p w14:paraId="7E3C9389" w14:textId="6E575945" w:rsidR="003E7D8E" w:rsidRPr="003E7D8E" w:rsidRDefault="00A04E1B" w:rsidP="003E7D8E">
      <w:pPr>
        <w:rPr>
          <w:i/>
          <w:iCs/>
        </w:rPr>
      </w:pPr>
      <w:r>
        <w:rPr>
          <w:i/>
          <w:iCs/>
        </w:rPr>
        <w:br/>
        <w:t xml:space="preserve">hint: </w:t>
      </w:r>
      <w:r w:rsidR="00DE6E1A">
        <w:rPr>
          <w:i/>
          <w:iCs/>
        </w:rPr>
        <w:t>What information should you sho</w:t>
      </w:r>
      <w:r>
        <w:rPr>
          <w:i/>
          <w:iCs/>
        </w:rPr>
        <w:t>w</w:t>
      </w:r>
      <w:r w:rsidR="00DE6E1A">
        <w:rPr>
          <w:i/>
          <w:iCs/>
        </w:rPr>
        <w:t xml:space="preserve"> and what information is too detailed? What are you trying to show here?</w:t>
      </w:r>
    </w:p>
    <w:p w14:paraId="42D04543" w14:textId="77777777" w:rsidR="00FE3FCE" w:rsidRDefault="00FE3FCE" w:rsidP="00FE3FCE"/>
    <w:p w14:paraId="52DF0B96" w14:textId="445EAE3A" w:rsidR="003B6E9D" w:rsidRDefault="00AB5BEA" w:rsidP="003B6E9D">
      <w:pPr>
        <w:keepNext/>
      </w:pPr>
      <w:r w:rsidRPr="00AB5BEA">
        <w:drawing>
          <wp:inline distT="0" distB="0" distL="0" distR="0" wp14:anchorId="7F4ECA6C" wp14:editId="44552A08">
            <wp:extent cx="5731510" cy="2712085"/>
            <wp:effectExtent l="0" t="0" r="0" b="5715"/>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
                    <pic:cNvPicPr/>
                  </pic:nvPicPr>
                  <pic:blipFill>
                    <a:blip r:embed="rId24"/>
                    <a:stretch>
                      <a:fillRect/>
                    </a:stretch>
                  </pic:blipFill>
                  <pic:spPr>
                    <a:xfrm>
                      <a:off x="0" y="0"/>
                      <a:ext cx="5731510" cy="2712085"/>
                    </a:xfrm>
                    <a:prstGeom prst="rect">
                      <a:avLst/>
                    </a:prstGeom>
                  </pic:spPr>
                </pic:pic>
              </a:graphicData>
            </a:graphic>
          </wp:inline>
        </w:drawing>
      </w:r>
    </w:p>
    <w:p w14:paraId="02034988" w14:textId="2594E3FA" w:rsidR="008F17FD" w:rsidRDefault="003B6E9D" w:rsidP="00006BE0">
      <w:pPr>
        <w:pStyle w:val="Caption"/>
      </w:pPr>
      <w:r>
        <w:t xml:space="preserve">Figure </w:t>
      </w:r>
      <w:r>
        <w:fldChar w:fldCharType="begin"/>
      </w:r>
      <w:r>
        <w:instrText xml:space="preserve"> SEQ Figure \* ARABIC </w:instrText>
      </w:r>
      <w:r>
        <w:fldChar w:fldCharType="separate"/>
      </w:r>
      <w:r w:rsidR="00E4365E">
        <w:rPr>
          <w:noProof/>
        </w:rPr>
        <w:t>16</w:t>
      </w:r>
      <w:r>
        <w:rPr>
          <w:noProof/>
        </w:rPr>
        <w:fldChar w:fldCharType="end"/>
      </w:r>
      <w:r>
        <w:t xml:space="preserve"> A sketch of </w:t>
      </w:r>
      <w:r w:rsidR="00006BE0">
        <w:t>our design</w:t>
      </w:r>
      <w:r w:rsidR="008F17FD">
        <w:t>. Application level related classes and models are split</w:t>
      </w:r>
      <w:r w:rsidR="00006BE0">
        <w:t xml:space="preserve"> accordingly. </w:t>
      </w:r>
    </w:p>
    <w:p w14:paraId="25D5B91D" w14:textId="6C4A90A9" w:rsidR="009670FD" w:rsidRPr="009670FD" w:rsidRDefault="009670FD" w:rsidP="009670FD">
      <w:r w:rsidRPr="009670FD">
        <w:t>On the given diagram, we present a sketch of a system after applying the design patterns  and</w:t>
      </w:r>
      <w:r>
        <w:t xml:space="preserve"> </w:t>
      </w:r>
      <w:r w:rsidRPr="009670FD">
        <w:t>SOLID Principles. A box with blue stroke represents an interface. We have used UML</w:t>
      </w:r>
    </w:p>
    <w:p w14:paraId="132B637B" w14:textId="77777777" w:rsidR="009670FD" w:rsidRPr="009670FD" w:rsidRDefault="009670FD" w:rsidP="009670FD">
      <w:r w:rsidRPr="009670FD">
        <w:t>standards for drawing relationships. However, for the sake of making diagram not as</w:t>
      </w:r>
    </w:p>
    <w:p w14:paraId="02942647" w14:textId="77777777" w:rsidR="009670FD" w:rsidRPr="009670FD" w:rsidRDefault="009670FD" w:rsidP="009670FD">
      <w:r w:rsidRPr="009670FD">
        <w:t>cluttered, considering the amount of new introduced classes and interfaces, we have</w:t>
      </w:r>
    </w:p>
    <w:p w14:paraId="088D14F0" w14:textId="77777777" w:rsidR="009670FD" w:rsidRPr="009670FD" w:rsidRDefault="009670FD" w:rsidP="009670FD">
      <w:r w:rsidRPr="009670FD">
        <w:lastRenderedPageBreak/>
        <w:t>not modeled the relationship between Application classes and Model classes</w:t>
      </w:r>
    </w:p>
    <w:p w14:paraId="07E9924B" w14:textId="77777777" w:rsidR="00814FA3" w:rsidRDefault="00814FA3"/>
    <w:p w14:paraId="0E5EAC7C" w14:textId="1A4006F1" w:rsidR="00814FA3" w:rsidRDefault="00006BE0">
      <w:r>
        <w:t>One thing that needs more clarification is</w:t>
      </w:r>
      <w:r w:rsidR="00814FA3">
        <w:t xml:space="preserve"> the </w:t>
      </w:r>
      <w:r w:rsidR="008429AC">
        <w:t>Model</w:t>
      </w:r>
      <w:r w:rsidR="00814FA3">
        <w:t xml:space="preserve"> classes that we presented on the right of Figure 9. We decided to change the current inheritance chain</w:t>
      </w:r>
      <w:r>
        <w:t xml:space="preserve"> of printers</w:t>
      </w:r>
      <w:r w:rsidR="00814FA3">
        <w:t xml:space="preserve"> a little bit. As previously mentioned, HousedPrinter is redundant and will be replaced with isHoused Boolean value. </w:t>
      </w:r>
    </w:p>
    <w:p w14:paraId="30FF5F8F" w14:textId="77777777" w:rsidR="00814FA3" w:rsidRDefault="00814FA3"/>
    <w:p w14:paraId="44500B25" w14:textId="4681EA2B" w:rsidR="00814FA3" w:rsidRDefault="00814FA3">
      <w:r>
        <w:t>We have introduced a new class SpoolManager though, that will handle the spool management more efficiently. Current logic related to managing spools is odd and not flexible</w:t>
      </w:r>
      <w:r w:rsidR="00FE35E0">
        <w:t xml:space="preserve">. </w:t>
      </w:r>
      <w:r>
        <w:t xml:space="preserve">What if we want to add another spool to multicolor? </w:t>
      </w:r>
    </w:p>
    <w:p w14:paraId="20785FC2" w14:textId="77777777" w:rsidR="00814FA3" w:rsidRPr="00AB5BEA" w:rsidRDefault="00814FA3" w:rsidP="00814FA3">
      <w:pPr>
        <w:keepNext/>
      </w:pPr>
      <w:r w:rsidRPr="00814FA3">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5"/>
                    <a:stretch>
                      <a:fillRect/>
                    </a:stretch>
                  </pic:blipFill>
                  <pic:spPr>
                    <a:xfrm>
                      <a:off x="0" y="0"/>
                      <a:ext cx="2082037" cy="2323751"/>
                    </a:xfrm>
                    <a:prstGeom prst="rect">
                      <a:avLst/>
                    </a:prstGeom>
                  </pic:spPr>
                </pic:pic>
              </a:graphicData>
            </a:graphic>
          </wp:inline>
        </w:drawing>
      </w:r>
    </w:p>
    <w:p w14:paraId="44FE6041" w14:textId="1BCE6427" w:rsidR="00814FA3" w:rsidRDefault="00814FA3" w:rsidP="00814FA3">
      <w:pPr>
        <w:pStyle w:val="Caption"/>
      </w:pPr>
      <w:r>
        <w:t xml:space="preserve">Figure </w:t>
      </w:r>
      <w:r>
        <w:fldChar w:fldCharType="begin"/>
      </w:r>
      <w:r>
        <w:instrText xml:space="preserve"> SEQ Figure \* ARABIC </w:instrText>
      </w:r>
      <w:r>
        <w:fldChar w:fldCharType="separate"/>
      </w:r>
      <w:r w:rsidR="00E4365E">
        <w:rPr>
          <w:noProof/>
        </w:rPr>
        <w:t>17</w:t>
      </w:r>
      <w:r>
        <w:fldChar w:fldCharType="end"/>
      </w:r>
      <w:r>
        <w:t xml:space="preserve"> Odd-ball solution to managing spools now</w:t>
      </w:r>
    </w:p>
    <w:p w14:paraId="1F6E70B7" w14:textId="77777777" w:rsidR="00006BE0" w:rsidRDefault="00006BE0" w:rsidP="00006BE0"/>
    <w:p w14:paraId="33603735" w14:textId="5E6D758D" w:rsidR="00006BE0" w:rsidRPr="008429AC" w:rsidRDefault="00006BE0" w:rsidP="00006BE0">
      <w:pPr>
        <w:rPr>
          <w:lang w:val="ru-RU"/>
        </w:rPr>
      </w:pPr>
      <w:r>
        <w:t>A SpoolManager will try to provide abstraction on managing spools</w:t>
      </w:r>
      <w:r w:rsidRPr="00006BE0">
        <w:t xml:space="preserve"> </w:t>
      </w:r>
      <w:r>
        <w:t>in a more centralized way.</w:t>
      </w:r>
    </w:p>
    <w:p w14:paraId="76D7624E" w14:textId="77777777" w:rsidR="00006BE0" w:rsidRDefault="00006BE0" w:rsidP="00006BE0"/>
    <w:p w14:paraId="2F9D9DE0" w14:textId="77777777" w:rsidR="00006BE0" w:rsidRDefault="00006BE0" w:rsidP="00006BE0">
      <w:pPr>
        <w:keepNext/>
      </w:pPr>
      <w:r w:rsidRPr="00006BE0">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6"/>
                    <a:stretch>
                      <a:fillRect/>
                    </a:stretch>
                  </pic:blipFill>
                  <pic:spPr>
                    <a:xfrm>
                      <a:off x="0" y="0"/>
                      <a:ext cx="3650778" cy="1469553"/>
                    </a:xfrm>
                    <a:prstGeom prst="rect">
                      <a:avLst/>
                    </a:prstGeom>
                  </pic:spPr>
                </pic:pic>
              </a:graphicData>
            </a:graphic>
          </wp:inline>
        </w:drawing>
      </w:r>
    </w:p>
    <w:p w14:paraId="0E16DD3A" w14:textId="518F57B9" w:rsidR="00006BE0" w:rsidRPr="00006BE0" w:rsidRDefault="00006BE0" w:rsidP="00006BE0">
      <w:pPr>
        <w:pStyle w:val="Caption"/>
      </w:pPr>
      <w:r>
        <w:t xml:space="preserve">Figure </w:t>
      </w:r>
      <w:r>
        <w:fldChar w:fldCharType="begin"/>
      </w:r>
      <w:r>
        <w:instrText xml:space="preserve"> SEQ Figure \* ARABIC </w:instrText>
      </w:r>
      <w:r>
        <w:fldChar w:fldCharType="separate"/>
      </w:r>
      <w:r w:rsidR="00E4365E">
        <w:rPr>
          <w:noProof/>
        </w:rPr>
        <w:t>18</w:t>
      </w:r>
      <w:r>
        <w:fldChar w:fldCharType="end"/>
      </w:r>
      <w:r>
        <w:t xml:space="preserve"> SpoolManager</w:t>
      </w:r>
    </w:p>
    <w:p w14:paraId="6C01E4C4" w14:textId="43FB7305" w:rsidR="00814FA3" w:rsidRDefault="00814FA3">
      <w:r>
        <w:t xml:space="preserve"> </w:t>
      </w:r>
    </w:p>
    <w:p w14:paraId="20597BDD" w14:textId="77777777" w:rsidR="00DE05DD" w:rsidRDefault="00DE05DD">
      <w:r>
        <w:t xml:space="preserve">Also, as presented on the diagram, we have used an Interface for user input adhering to Open-Closed principle. For now, we will use only </w:t>
      </w:r>
      <w:r w:rsidRPr="00DE05DD">
        <w:rPr>
          <w:rStyle w:val="SubtitleChar"/>
        </w:rPr>
        <w:t>ConsoleInputHanlder</w:t>
      </w:r>
      <w:r>
        <w:t xml:space="preserve"> class, but with this setup we are able to “inject” other type of inputs in the future.</w:t>
      </w:r>
    </w:p>
    <w:p w14:paraId="048657C3" w14:textId="77777777" w:rsidR="00DE05DD" w:rsidRDefault="00DE05DD"/>
    <w:p w14:paraId="5F19CAEC" w14:textId="23F18BA1" w:rsidR="001D0C6D" w:rsidRPr="008F17FD" w:rsidRDefault="001D0C6D">
      <w:r>
        <w:br w:type="page"/>
      </w:r>
    </w:p>
    <w:p w14:paraId="3245631A" w14:textId="43925027" w:rsidR="00834325" w:rsidRDefault="00834325" w:rsidP="00834325">
      <w:pPr>
        <w:pStyle w:val="Heading1"/>
      </w:pPr>
      <w:r>
        <w:lastRenderedPageBreak/>
        <w:t>3. Implementation</w:t>
      </w:r>
    </w:p>
    <w:p w14:paraId="5E6B842F" w14:textId="46104CB9" w:rsidR="00D138EA" w:rsidRDefault="00D138EA" w:rsidP="00D138EA">
      <w:pPr>
        <w:pStyle w:val="Heading2"/>
      </w:pPr>
      <w:r>
        <w:t>3.1 Implement your design</w:t>
      </w:r>
    </w:p>
    <w:p w14:paraId="41B5A193" w14:textId="03837F3E" w:rsidR="00834325" w:rsidRDefault="003E7D8E" w:rsidP="00834325">
      <w:pPr>
        <w:rPr>
          <w:i/>
          <w:iCs/>
        </w:rPr>
      </w:pPr>
      <w:r>
        <w:rPr>
          <w:i/>
          <w:iCs/>
        </w:rPr>
        <w:t xml:space="preserve">Implement your designs from </w:t>
      </w:r>
      <w:r w:rsidR="006E5992">
        <w:rPr>
          <w:i/>
          <w:iCs/>
        </w:rPr>
        <w:t>C</w:t>
      </w:r>
      <w:r>
        <w:rPr>
          <w:i/>
          <w:iCs/>
        </w:rPr>
        <w:t>hapter 2.</w:t>
      </w:r>
      <w:r w:rsidR="0039309F">
        <w:rPr>
          <w:i/>
          <w:iCs/>
        </w:rPr>
        <w:t xml:space="preserve"> In this chapter write down the things you encountered. For example: did you have to change your design, </w:t>
      </w:r>
      <w:r w:rsidR="00A117AD">
        <w:rPr>
          <w:i/>
          <w:iCs/>
        </w:rPr>
        <w:t xml:space="preserve">did you make mistakes? Did you gain new </w:t>
      </w:r>
      <w:proofErr w:type="gramStart"/>
      <w:r w:rsidR="00A117AD">
        <w:rPr>
          <w:i/>
          <w:iCs/>
        </w:rPr>
        <w:t>insights</w:t>
      </w:r>
      <w:r w:rsidR="006E5992">
        <w:rPr>
          <w:i/>
          <w:iCs/>
        </w:rPr>
        <w:t>?</w:t>
      </w:r>
      <w:r w:rsidR="00A117AD">
        <w:rPr>
          <w:i/>
          <w:iCs/>
        </w:rPr>
        <w:t>,</w:t>
      </w:r>
      <w:proofErr w:type="gramEnd"/>
      <w:r w:rsidR="00A117AD">
        <w:rPr>
          <w:i/>
          <w:iCs/>
        </w:rPr>
        <w:t xml:space="preserve"> etc. </w:t>
      </w:r>
    </w:p>
    <w:p w14:paraId="693DD4D9" w14:textId="77777777" w:rsidR="00A117AD" w:rsidRDefault="00A117AD" w:rsidP="00834325">
      <w:pPr>
        <w:rPr>
          <w:i/>
          <w:iCs/>
        </w:rPr>
      </w:pPr>
    </w:p>
    <w:p w14:paraId="3F6DFF09" w14:textId="6DB1CCB3" w:rsidR="00D138EA" w:rsidRDefault="00D138EA" w:rsidP="00D138EA">
      <w:pPr>
        <w:pStyle w:val="Heading2"/>
      </w:pPr>
      <w:r>
        <w:t>3.2 Extension of the system</w:t>
      </w:r>
    </w:p>
    <w:p w14:paraId="784E509C" w14:textId="2DA1A732" w:rsidR="00D138EA" w:rsidRP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1B5C8392" w14:textId="77777777" w:rsidR="00665E31" w:rsidRPr="002E232B" w:rsidRDefault="00665E31" w:rsidP="00665E31"/>
    <w:p w14:paraId="2DF1A5BA" w14:textId="6D58CD28" w:rsidR="00665E31" w:rsidRPr="002E232B" w:rsidRDefault="007935E1" w:rsidP="00665E31">
      <w:pPr>
        <w:pStyle w:val="Heading2"/>
      </w:pPr>
      <w:r>
        <w:t>3</w:t>
      </w:r>
      <w:r w:rsidR="00665E31" w:rsidRPr="002E232B">
        <w:t>.</w:t>
      </w:r>
      <w:r>
        <w:t>3</w:t>
      </w:r>
      <w:r w:rsidR="00665E31" w:rsidRPr="002E232B">
        <w:t xml:space="preserve"> Testing</w:t>
      </w:r>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r>
        <w:t>4.</w:t>
      </w:r>
      <w:r w:rsidR="004F22CA" w:rsidRPr="002D1671">
        <w:t xml:space="preserve"> Conclusion</w:t>
      </w:r>
    </w:p>
    <w:p w14:paraId="5FF05EA3" w14:textId="5DA82C18" w:rsidR="00D06F40" w:rsidRDefault="00A37655" w:rsidP="00302872">
      <w:pPr>
        <w:rPr>
          <w:i/>
          <w:iCs/>
        </w:rPr>
      </w:pPr>
      <w:r w:rsidRPr="00A37655">
        <w:rPr>
          <w:i/>
          <w:iCs/>
        </w:rPr>
        <w:t xml:space="preserve">Add a </w:t>
      </w:r>
      <w:r>
        <w:rPr>
          <w:i/>
          <w:iCs/>
        </w:rPr>
        <w:t xml:space="preserve">(UML) </w:t>
      </w:r>
      <w:r w:rsidR="00D06F40">
        <w:rPr>
          <w:i/>
          <w:iCs/>
        </w:rPr>
        <w:t xml:space="preserve">global </w:t>
      </w:r>
      <w:r>
        <w:rPr>
          <w:i/>
          <w:iCs/>
        </w:rPr>
        <w:t xml:space="preserve">class diagram </w:t>
      </w:r>
      <w:r w:rsidR="00C559D4">
        <w:rPr>
          <w:i/>
          <w:iCs/>
        </w:rPr>
        <w:t xml:space="preserve">of your final design. </w:t>
      </w:r>
      <w:r w:rsidR="002D1671">
        <w:rPr>
          <w:i/>
          <w:iCs/>
        </w:rPr>
        <w:t>Make sure there is enoug</w:t>
      </w:r>
      <w:r w:rsidR="006E5992">
        <w:rPr>
          <w:i/>
          <w:iCs/>
        </w:rPr>
        <w:t>h</w:t>
      </w:r>
      <w:r w:rsidR="002D1671">
        <w:rPr>
          <w:i/>
          <w:iCs/>
        </w:rPr>
        <w:t xml:space="preserve"> justification.</w:t>
      </w:r>
      <w:r w:rsidR="00D06F40">
        <w:rPr>
          <w:i/>
          <w:iCs/>
        </w:rPr>
        <w:t xml:space="preserve"> </w:t>
      </w:r>
    </w:p>
    <w:p w14:paraId="7CD049B2" w14:textId="77777777" w:rsidR="006E5992" w:rsidRDefault="006E5992" w:rsidP="00302872">
      <w:pPr>
        <w:rPr>
          <w:i/>
          <w:iCs/>
        </w:rPr>
      </w:pPr>
    </w:p>
    <w:p w14:paraId="4CAA0A0E" w14:textId="2F92C26B" w:rsidR="00D06F40" w:rsidRPr="00D06F40" w:rsidRDefault="00D06F40" w:rsidP="00302872">
      <w:pPr>
        <w:rPr>
          <w:i/>
          <w:iCs/>
        </w:rPr>
        <w:sectPr w:rsidR="00D06F40" w:rsidRPr="00D06F40">
          <w:pgSz w:w="11906" w:h="16838"/>
          <w:pgMar w:top="1440" w:right="1440" w:bottom="1440" w:left="1440" w:header="708" w:footer="708" w:gutter="0"/>
          <w:cols w:space="708"/>
          <w:docGrid w:linePitch="360"/>
        </w:sectPr>
      </w:pPr>
      <w:r>
        <w:rPr>
          <w:i/>
          <w:iCs/>
        </w:rPr>
        <w:t xml:space="preserve">Hint: </w:t>
      </w:r>
      <w:r w:rsidR="00D03857">
        <w:rPr>
          <w:i/>
          <w:iCs/>
        </w:rPr>
        <w:t xml:space="preserve">think about </w:t>
      </w:r>
      <w:r>
        <w:rPr>
          <w:i/>
          <w:iCs/>
        </w:rPr>
        <w:t xml:space="preserve">how </w:t>
      </w:r>
      <w:r w:rsidR="006E5992">
        <w:rPr>
          <w:i/>
          <w:iCs/>
        </w:rPr>
        <w:t>much</w:t>
      </w:r>
      <w:r>
        <w:rPr>
          <w:i/>
          <w:iCs/>
        </w:rPr>
        <w:t xml:space="preserve"> detail should </w:t>
      </w:r>
      <w:r w:rsidR="00CE2BFB">
        <w:rPr>
          <w:i/>
          <w:iCs/>
        </w:rPr>
        <w:t xml:space="preserve">you </w:t>
      </w:r>
      <w:r w:rsidR="00D03857">
        <w:rPr>
          <w:i/>
          <w:iCs/>
        </w:rPr>
        <w:t>show</w:t>
      </w:r>
    </w:p>
    <w:p w14:paraId="00ED21EA" w14:textId="355D95F9"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r>
        <w:t>5</w:t>
      </w:r>
      <w:r w:rsidR="00A87A39">
        <w:t>. Software architecture</w:t>
      </w:r>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77777777" w:rsidR="000F3080" w:rsidRDefault="000F3080" w:rsidP="000F3080">
      <w:pPr>
        <w:pStyle w:val="ListParagraph"/>
        <w:numPr>
          <w:ilvl w:val="0"/>
          <w:numId w:val="7"/>
        </w:numPr>
        <w:rPr>
          <w:i/>
          <w:iCs/>
        </w:rPr>
      </w:pPr>
      <w:r w:rsidRPr="001044BD">
        <w:rPr>
          <w:i/>
          <w:iCs/>
        </w:rPr>
        <w:t>Create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Pr="00410693"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sectPr w:rsidR="00561824" w:rsidRPr="00410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1C64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8"/>
  </w:num>
  <w:num w:numId="3" w16cid:durableId="600725021">
    <w:abstractNumId w:val="12"/>
  </w:num>
  <w:num w:numId="4" w16cid:durableId="182524404">
    <w:abstractNumId w:val="13"/>
  </w:num>
  <w:num w:numId="5" w16cid:durableId="214243279">
    <w:abstractNumId w:val="3"/>
  </w:num>
  <w:num w:numId="6" w16cid:durableId="436950511">
    <w:abstractNumId w:val="19"/>
  </w:num>
  <w:num w:numId="7" w16cid:durableId="2138529291">
    <w:abstractNumId w:val="6"/>
  </w:num>
  <w:num w:numId="8" w16cid:durableId="1573270120">
    <w:abstractNumId w:val="17"/>
  </w:num>
  <w:num w:numId="9" w16cid:durableId="120535061">
    <w:abstractNumId w:val="9"/>
  </w:num>
  <w:num w:numId="10" w16cid:durableId="197010979">
    <w:abstractNumId w:val="11"/>
  </w:num>
  <w:num w:numId="11" w16cid:durableId="17122631">
    <w:abstractNumId w:val="18"/>
  </w:num>
  <w:num w:numId="12" w16cid:durableId="9379247">
    <w:abstractNumId w:val="14"/>
  </w:num>
  <w:num w:numId="13" w16cid:durableId="1744833943">
    <w:abstractNumId w:val="4"/>
  </w:num>
  <w:num w:numId="14" w16cid:durableId="309675153">
    <w:abstractNumId w:val="7"/>
  </w:num>
  <w:num w:numId="15" w16cid:durableId="2077782460">
    <w:abstractNumId w:val="1"/>
  </w:num>
  <w:num w:numId="16" w16cid:durableId="1645230326">
    <w:abstractNumId w:val="21"/>
  </w:num>
  <w:num w:numId="17" w16cid:durableId="1417555377">
    <w:abstractNumId w:val="5"/>
  </w:num>
  <w:num w:numId="18" w16cid:durableId="349647603">
    <w:abstractNumId w:val="10"/>
  </w:num>
  <w:num w:numId="19" w16cid:durableId="2061401005">
    <w:abstractNumId w:val="15"/>
  </w:num>
  <w:num w:numId="20" w16cid:durableId="517500244">
    <w:abstractNumId w:val="20"/>
  </w:num>
  <w:num w:numId="21" w16cid:durableId="931470750">
    <w:abstractNumId w:val="16"/>
  </w:num>
  <w:num w:numId="22" w16cid:durableId="1479103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64E08"/>
    <w:rsid w:val="00066C19"/>
    <w:rsid w:val="00084623"/>
    <w:rsid w:val="00087806"/>
    <w:rsid w:val="0008793A"/>
    <w:rsid w:val="00087A4E"/>
    <w:rsid w:val="000934E0"/>
    <w:rsid w:val="0009468B"/>
    <w:rsid w:val="000952C4"/>
    <w:rsid w:val="000A2AD8"/>
    <w:rsid w:val="000F10B4"/>
    <w:rsid w:val="000F3080"/>
    <w:rsid w:val="0010048A"/>
    <w:rsid w:val="001044BD"/>
    <w:rsid w:val="00105E75"/>
    <w:rsid w:val="00117D91"/>
    <w:rsid w:val="00122608"/>
    <w:rsid w:val="0012775C"/>
    <w:rsid w:val="0013560B"/>
    <w:rsid w:val="00136ED7"/>
    <w:rsid w:val="0013795B"/>
    <w:rsid w:val="001418FE"/>
    <w:rsid w:val="001424CA"/>
    <w:rsid w:val="00160CFF"/>
    <w:rsid w:val="0018155E"/>
    <w:rsid w:val="00181574"/>
    <w:rsid w:val="0018227C"/>
    <w:rsid w:val="00185035"/>
    <w:rsid w:val="00186143"/>
    <w:rsid w:val="00187F94"/>
    <w:rsid w:val="001A1BF3"/>
    <w:rsid w:val="001A52B7"/>
    <w:rsid w:val="001B1C26"/>
    <w:rsid w:val="001B4573"/>
    <w:rsid w:val="001B6D62"/>
    <w:rsid w:val="001C3B62"/>
    <w:rsid w:val="001D0554"/>
    <w:rsid w:val="001D0C6D"/>
    <w:rsid w:val="001E2145"/>
    <w:rsid w:val="001F28B0"/>
    <w:rsid w:val="001F45E6"/>
    <w:rsid w:val="00225F61"/>
    <w:rsid w:val="00227A62"/>
    <w:rsid w:val="002335A8"/>
    <w:rsid w:val="00245EA1"/>
    <w:rsid w:val="00253D15"/>
    <w:rsid w:val="002709FF"/>
    <w:rsid w:val="00272029"/>
    <w:rsid w:val="00273ADF"/>
    <w:rsid w:val="002A3CF7"/>
    <w:rsid w:val="002B26BB"/>
    <w:rsid w:val="002C1DAE"/>
    <w:rsid w:val="002D1671"/>
    <w:rsid w:val="002E232B"/>
    <w:rsid w:val="002E5562"/>
    <w:rsid w:val="00302872"/>
    <w:rsid w:val="00321F3E"/>
    <w:rsid w:val="00323D9F"/>
    <w:rsid w:val="003349F8"/>
    <w:rsid w:val="00386923"/>
    <w:rsid w:val="0039309F"/>
    <w:rsid w:val="003B3CA8"/>
    <w:rsid w:val="003B6E9D"/>
    <w:rsid w:val="003C2F55"/>
    <w:rsid w:val="003D37F6"/>
    <w:rsid w:val="003E7D8E"/>
    <w:rsid w:val="003E7FE9"/>
    <w:rsid w:val="003F14B6"/>
    <w:rsid w:val="003F75CA"/>
    <w:rsid w:val="00405BCF"/>
    <w:rsid w:val="00407511"/>
    <w:rsid w:val="00407F4E"/>
    <w:rsid w:val="00410693"/>
    <w:rsid w:val="00412F6B"/>
    <w:rsid w:val="00417377"/>
    <w:rsid w:val="00424593"/>
    <w:rsid w:val="00442F57"/>
    <w:rsid w:val="00473E66"/>
    <w:rsid w:val="004764AC"/>
    <w:rsid w:val="004A4F5F"/>
    <w:rsid w:val="004B317D"/>
    <w:rsid w:val="004C6078"/>
    <w:rsid w:val="004D335E"/>
    <w:rsid w:val="004E0D0F"/>
    <w:rsid w:val="004F22CA"/>
    <w:rsid w:val="004F358C"/>
    <w:rsid w:val="00507117"/>
    <w:rsid w:val="0052104F"/>
    <w:rsid w:val="0052796C"/>
    <w:rsid w:val="00542A54"/>
    <w:rsid w:val="00543A40"/>
    <w:rsid w:val="00561824"/>
    <w:rsid w:val="00566645"/>
    <w:rsid w:val="005A7055"/>
    <w:rsid w:val="005C10BB"/>
    <w:rsid w:val="005C365E"/>
    <w:rsid w:val="005D06A3"/>
    <w:rsid w:val="005F0A91"/>
    <w:rsid w:val="006122A4"/>
    <w:rsid w:val="00615614"/>
    <w:rsid w:val="00625E15"/>
    <w:rsid w:val="00665E31"/>
    <w:rsid w:val="00665E7F"/>
    <w:rsid w:val="006B1CEF"/>
    <w:rsid w:val="006C114A"/>
    <w:rsid w:val="006E09D8"/>
    <w:rsid w:val="006E5992"/>
    <w:rsid w:val="00704DFA"/>
    <w:rsid w:val="00711EE9"/>
    <w:rsid w:val="007131B8"/>
    <w:rsid w:val="007136F9"/>
    <w:rsid w:val="00717D31"/>
    <w:rsid w:val="007770B7"/>
    <w:rsid w:val="00780007"/>
    <w:rsid w:val="00782FBC"/>
    <w:rsid w:val="007935E1"/>
    <w:rsid w:val="007B242E"/>
    <w:rsid w:val="007B76AD"/>
    <w:rsid w:val="007B78B5"/>
    <w:rsid w:val="007C58C9"/>
    <w:rsid w:val="007E28E0"/>
    <w:rsid w:val="007F7022"/>
    <w:rsid w:val="00814FA3"/>
    <w:rsid w:val="00834325"/>
    <w:rsid w:val="008429AC"/>
    <w:rsid w:val="00864FB1"/>
    <w:rsid w:val="00865602"/>
    <w:rsid w:val="0087281F"/>
    <w:rsid w:val="008745B6"/>
    <w:rsid w:val="00880DF7"/>
    <w:rsid w:val="00887953"/>
    <w:rsid w:val="008A117D"/>
    <w:rsid w:val="008A6673"/>
    <w:rsid w:val="008B14EF"/>
    <w:rsid w:val="008D0496"/>
    <w:rsid w:val="008D258D"/>
    <w:rsid w:val="008D6451"/>
    <w:rsid w:val="008F17FD"/>
    <w:rsid w:val="00905EBF"/>
    <w:rsid w:val="0093648B"/>
    <w:rsid w:val="00943288"/>
    <w:rsid w:val="00964B91"/>
    <w:rsid w:val="009670FD"/>
    <w:rsid w:val="009779BC"/>
    <w:rsid w:val="009C310D"/>
    <w:rsid w:val="009C5B19"/>
    <w:rsid w:val="009F0DA0"/>
    <w:rsid w:val="009F6C35"/>
    <w:rsid w:val="009F6FB1"/>
    <w:rsid w:val="00A04E1B"/>
    <w:rsid w:val="00A117AD"/>
    <w:rsid w:val="00A249D0"/>
    <w:rsid w:val="00A36110"/>
    <w:rsid w:val="00A37655"/>
    <w:rsid w:val="00A627F9"/>
    <w:rsid w:val="00A65AD5"/>
    <w:rsid w:val="00A74C0C"/>
    <w:rsid w:val="00A808CB"/>
    <w:rsid w:val="00A84FB9"/>
    <w:rsid w:val="00A87A39"/>
    <w:rsid w:val="00AA2059"/>
    <w:rsid w:val="00AB139B"/>
    <w:rsid w:val="00AB5BEA"/>
    <w:rsid w:val="00AB68A9"/>
    <w:rsid w:val="00AC1FC2"/>
    <w:rsid w:val="00AD367F"/>
    <w:rsid w:val="00AD40DD"/>
    <w:rsid w:val="00AE6B6B"/>
    <w:rsid w:val="00AF02A2"/>
    <w:rsid w:val="00AF7AEB"/>
    <w:rsid w:val="00B2543F"/>
    <w:rsid w:val="00B663BF"/>
    <w:rsid w:val="00B66573"/>
    <w:rsid w:val="00B77411"/>
    <w:rsid w:val="00B817E6"/>
    <w:rsid w:val="00B9042C"/>
    <w:rsid w:val="00BB0567"/>
    <w:rsid w:val="00BB47AA"/>
    <w:rsid w:val="00BC0129"/>
    <w:rsid w:val="00BC2C60"/>
    <w:rsid w:val="00BD3D65"/>
    <w:rsid w:val="00BD6586"/>
    <w:rsid w:val="00C0584A"/>
    <w:rsid w:val="00C14014"/>
    <w:rsid w:val="00C17C6B"/>
    <w:rsid w:val="00C2257A"/>
    <w:rsid w:val="00C42C6A"/>
    <w:rsid w:val="00C559D4"/>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05DD"/>
    <w:rsid w:val="00DE6E1A"/>
    <w:rsid w:val="00E13132"/>
    <w:rsid w:val="00E23A75"/>
    <w:rsid w:val="00E358A2"/>
    <w:rsid w:val="00E4365E"/>
    <w:rsid w:val="00E46F3F"/>
    <w:rsid w:val="00E56A63"/>
    <w:rsid w:val="00EA2A02"/>
    <w:rsid w:val="00EA49A9"/>
    <w:rsid w:val="00EC5EA9"/>
    <w:rsid w:val="00ED2810"/>
    <w:rsid w:val="00EE6255"/>
    <w:rsid w:val="00EE6C2A"/>
    <w:rsid w:val="00EE75E1"/>
    <w:rsid w:val="00EF59F1"/>
    <w:rsid w:val="00F02708"/>
    <w:rsid w:val="00F2326F"/>
    <w:rsid w:val="00F33F84"/>
    <w:rsid w:val="00F417AB"/>
    <w:rsid w:val="00F62921"/>
    <w:rsid w:val="00F73A9F"/>
    <w:rsid w:val="00F74DF4"/>
    <w:rsid w:val="00F87CD4"/>
    <w:rsid w:val="00FA25F4"/>
    <w:rsid w:val="00FC4159"/>
    <w:rsid w:val="00FC5CE8"/>
    <w:rsid w:val="00FD4720"/>
    <w:rsid w:val="00FD50EB"/>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E42F005-7147-438B-86B2-97381492F7A1}">
  <ds:schemaRefs>
    <ds:schemaRef ds:uri="http://schemas.microsoft.com/sharepoint/v3/contenttype/form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19</Pages>
  <Words>3779</Words>
  <Characters>21545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Wilmink</dc:creator>
  <cp:keywords/>
  <dc:description/>
  <cp:lastModifiedBy>Ilarion Petriv</cp:lastModifiedBy>
  <cp:revision>20</cp:revision>
  <dcterms:created xsi:type="dcterms:W3CDTF">2024-11-15T14:59:00Z</dcterms:created>
  <dcterms:modified xsi:type="dcterms:W3CDTF">2024-12-01T20:34:00Z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